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FE" w:rsidRDefault="00631FFE" w:rsidP="0023253E">
      <w:pPr>
        <w:jc w:val="both"/>
        <w:rPr>
          <w:lang w:val="en-US"/>
        </w:rPr>
      </w:pPr>
    </w:p>
    <w:tbl>
      <w:tblPr>
        <w:tblStyle w:val="a5"/>
        <w:tblpPr w:leftFromText="180" w:rightFromText="180" w:horzAnchor="margin" w:tblpY="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7"/>
        <w:gridCol w:w="6314"/>
      </w:tblGrid>
      <w:tr w:rsidR="004B7882" w:rsidTr="000831A8">
        <w:tc>
          <w:tcPr>
            <w:tcW w:w="3257" w:type="dxa"/>
          </w:tcPr>
          <w:p w:rsidR="004B7882" w:rsidRDefault="004B7882" w:rsidP="00E05154">
            <w:pPr>
              <w:rPr>
                <w:rFonts w:ascii="Times New Roman" w:hAnsi="Times New Roman" w:cs="Times New Roman"/>
                <w:sz w:val="28"/>
                <w:lang w:bidi="uk-UA"/>
              </w:rPr>
            </w:pPr>
            <w:r w:rsidRPr="004B7882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1930648" cy="1398952"/>
                  <wp:effectExtent l="0" t="266700" r="0" b="239348"/>
                  <wp:docPr id="3" name="Рисунок 1" descr="C:\Users\Acer\AppData\Local\Microsoft\Windows\Temporary Internet Files\Content.Word\IMG_0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Microsoft\Windows\Temporary Internet Files\Content.Word\IMG_0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4050" r="2020" b="3005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30648" cy="1398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4" w:type="dxa"/>
          </w:tcPr>
          <w:p w:rsidR="000831A8" w:rsidRDefault="000831A8" w:rsidP="00083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uk-UA"/>
              </w:rPr>
            </w:pPr>
          </w:p>
          <w:p w:rsidR="004B7882" w:rsidRPr="000831A8" w:rsidRDefault="004B7882" w:rsidP="00083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bidi="uk-UA"/>
              </w:rPr>
            </w:pPr>
            <w:r w:rsidRPr="000831A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bidi="uk-UA"/>
              </w:rPr>
              <w:t>Олександр</w:t>
            </w:r>
            <w:r w:rsidRPr="000831A8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uk-UA"/>
              </w:rPr>
              <w:t xml:space="preserve"> </w:t>
            </w:r>
            <w:r w:rsidR="000831A8" w:rsidRPr="000831A8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uk-UA"/>
              </w:rPr>
              <w:t xml:space="preserve"> ВАТРЕНКО</w:t>
            </w:r>
          </w:p>
          <w:p w:rsidR="004B7882" w:rsidRPr="004B7882" w:rsidRDefault="004B7882" w:rsidP="000831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proofErr w:type="spellStart"/>
            <w:r w:rsidRPr="00B04F33">
              <w:rPr>
                <w:rFonts w:ascii="Times New Roman" w:hAnsi="Times New Roman" w:cs="Times New Roman"/>
                <w:sz w:val="28"/>
                <w:lang w:bidi="en-US"/>
              </w:rPr>
              <w:t>e-</w:t>
            </w:r>
            <w:r w:rsidRPr="00B4320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mail</w:t>
            </w:r>
            <w:proofErr w:type="spellEnd"/>
            <w:r w:rsidRPr="00B4320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: </w:t>
            </w:r>
            <w:r w:rsidRPr="00B4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alexvatrenko</w:t>
            </w:r>
            <w:proofErr w:type="spellEnd"/>
            <w:r w:rsidRPr="00B4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gmail</w:t>
            </w:r>
            <w:proofErr w:type="spellEnd"/>
            <w:r w:rsidRPr="00B4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</w:t>
            </w:r>
          </w:p>
          <w:p w:rsidR="004B7882" w:rsidRDefault="004B7882" w:rsidP="000831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lang w:bidi="ru-RU"/>
              </w:rPr>
              <w:t>тел. +380637355296</w:t>
            </w:r>
          </w:p>
          <w:p w:rsidR="000831A8" w:rsidRDefault="000831A8" w:rsidP="000831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 w:bidi="ru-RU"/>
              </w:rPr>
            </w:pPr>
          </w:p>
          <w:p w:rsidR="000831A8" w:rsidRPr="000831A8" w:rsidRDefault="000831A8" w:rsidP="000831A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lang w:val="en-US" w:bidi="ru-RU"/>
              </w:rPr>
            </w:pPr>
            <w:r w:rsidRPr="000831A8">
              <w:rPr>
                <w:rFonts w:ascii="Times New Roman" w:hAnsi="Times New Roman" w:cs="Times New Roman"/>
                <w:b/>
                <w:sz w:val="28"/>
                <w:lang w:val="en-US" w:bidi="ru-RU"/>
              </w:rPr>
              <w:t>___________________________________________</w:t>
            </w:r>
          </w:p>
          <w:p w:rsidR="004B7882" w:rsidRDefault="004B7882" w:rsidP="00E05154">
            <w:pPr>
              <w:rPr>
                <w:rFonts w:ascii="Times New Roman" w:hAnsi="Times New Roman" w:cs="Times New Roman"/>
                <w:sz w:val="28"/>
                <w:lang w:bidi="uk-UA"/>
              </w:rPr>
            </w:pPr>
            <w:bookmarkStart w:id="0" w:name="_GoBack"/>
            <w:bookmarkEnd w:id="0"/>
          </w:p>
        </w:tc>
      </w:tr>
      <w:tr w:rsidR="004B7882" w:rsidTr="000831A8">
        <w:tc>
          <w:tcPr>
            <w:tcW w:w="3257" w:type="dxa"/>
          </w:tcPr>
          <w:p w:rsidR="004B7882" w:rsidRDefault="004B7882" w:rsidP="00E05154">
            <w:pPr>
              <w:rPr>
                <w:rFonts w:ascii="Times New Roman" w:hAnsi="Times New Roman" w:cs="Times New Roman"/>
                <w:sz w:val="28"/>
                <w:lang w:bidi="uk-UA"/>
              </w:rPr>
            </w:pPr>
          </w:p>
        </w:tc>
        <w:tc>
          <w:tcPr>
            <w:tcW w:w="6314" w:type="dxa"/>
          </w:tcPr>
          <w:p w:rsidR="004B7882" w:rsidRPr="00B04F33" w:rsidRDefault="004B7882" w:rsidP="00E05154">
            <w:pPr>
              <w:rPr>
                <w:rFonts w:ascii="Times New Roman" w:hAnsi="Times New Roman" w:cs="Times New Roman"/>
                <w:sz w:val="28"/>
                <w:lang w:bidi="uk-UA"/>
              </w:rPr>
            </w:pPr>
          </w:p>
        </w:tc>
      </w:tr>
    </w:tbl>
    <w:p w:rsidR="00B23DB6" w:rsidRDefault="006108E5">
      <w:pPr>
        <w:rPr>
          <w:rFonts w:ascii="Times New Roman" w:hAnsi="Times New Roman" w:cs="Times New Roman"/>
          <w:bCs/>
          <w:sz w:val="28"/>
          <w:lang w:val="uk-UA" w:bidi="uk-UA"/>
        </w:rPr>
      </w:pPr>
      <w:r>
        <w:rPr>
          <w:rFonts w:ascii="Times New Roman" w:hAnsi="Times New Roman" w:cs="Times New Roman"/>
          <w:b/>
          <w:bCs/>
          <w:sz w:val="28"/>
          <w:lang w:val="uk-UA" w:bidi="uk-UA"/>
        </w:rPr>
        <w:t xml:space="preserve">Посада: </w:t>
      </w:r>
      <w:r w:rsidRPr="006108E5">
        <w:rPr>
          <w:rFonts w:ascii="Times New Roman" w:hAnsi="Times New Roman" w:cs="Times New Roman"/>
          <w:bCs/>
          <w:sz w:val="28"/>
          <w:lang w:val="uk-UA" w:bidi="uk-UA"/>
        </w:rPr>
        <w:t>професор</w:t>
      </w:r>
      <w:r>
        <w:rPr>
          <w:rFonts w:ascii="Times New Roman" w:hAnsi="Times New Roman" w:cs="Times New Roman"/>
          <w:bCs/>
          <w:sz w:val="28"/>
          <w:lang w:val="uk-UA" w:bidi="uk-UA"/>
        </w:rPr>
        <w:t>.</w:t>
      </w:r>
    </w:p>
    <w:p w:rsidR="006108E5" w:rsidRDefault="006108E5">
      <w:pPr>
        <w:rPr>
          <w:rFonts w:ascii="Times New Roman" w:hAnsi="Times New Roman" w:cs="Times New Roman"/>
          <w:bCs/>
          <w:sz w:val="28"/>
          <w:lang w:val="uk-UA" w:bidi="uk-UA"/>
        </w:rPr>
      </w:pPr>
      <w:r w:rsidRPr="006108E5">
        <w:rPr>
          <w:rFonts w:ascii="Times New Roman" w:hAnsi="Times New Roman" w:cs="Times New Roman"/>
          <w:b/>
          <w:bCs/>
          <w:sz w:val="28"/>
          <w:lang w:val="uk-UA" w:bidi="uk-UA"/>
        </w:rPr>
        <w:t>Кафедра</w:t>
      </w:r>
      <w:r>
        <w:rPr>
          <w:rFonts w:ascii="Times New Roman" w:hAnsi="Times New Roman" w:cs="Times New Roman"/>
          <w:b/>
          <w:bCs/>
          <w:sz w:val="28"/>
          <w:lang w:val="uk-UA" w:bidi="uk-UA"/>
        </w:rPr>
        <w:t>:</w:t>
      </w:r>
      <w:r w:rsidRPr="006108E5">
        <w:rPr>
          <w:rFonts w:ascii="Times New Roman" w:hAnsi="Times New Roman" w:cs="Times New Roman"/>
          <w:b/>
          <w:bCs/>
          <w:sz w:val="28"/>
          <w:lang w:val="uk-UA" w:bidi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 w:bidi="uk-UA"/>
        </w:rPr>
        <w:t>процесів, обладнання та енергетичного менеджменту.</w:t>
      </w:r>
    </w:p>
    <w:p w:rsidR="006108E5" w:rsidRDefault="006108E5">
      <w:pPr>
        <w:rPr>
          <w:rFonts w:ascii="Times New Roman" w:hAnsi="Times New Roman" w:cs="Times New Roman"/>
          <w:bCs/>
          <w:sz w:val="28"/>
          <w:lang w:val="uk-UA" w:bidi="uk-UA"/>
        </w:rPr>
      </w:pPr>
      <w:r w:rsidRPr="006108E5">
        <w:rPr>
          <w:rFonts w:ascii="Times New Roman" w:hAnsi="Times New Roman" w:cs="Times New Roman"/>
          <w:b/>
          <w:bCs/>
          <w:sz w:val="28"/>
          <w:lang w:val="uk-UA" w:bidi="uk-UA"/>
        </w:rPr>
        <w:t xml:space="preserve">Вчене звання: </w:t>
      </w:r>
      <w:r>
        <w:rPr>
          <w:rFonts w:ascii="Times New Roman" w:hAnsi="Times New Roman" w:cs="Times New Roman"/>
          <w:bCs/>
          <w:sz w:val="28"/>
          <w:lang w:val="uk-UA" w:bidi="uk-UA"/>
        </w:rPr>
        <w:t xml:space="preserve">професор. </w:t>
      </w:r>
    </w:p>
    <w:p w:rsidR="0023253E" w:rsidRDefault="0023253E">
      <w:pPr>
        <w:rPr>
          <w:rFonts w:ascii="Times New Roman" w:hAnsi="Times New Roman" w:cs="Times New Roman"/>
          <w:bCs/>
          <w:sz w:val="28"/>
          <w:lang w:val="uk-UA" w:bidi="uk-UA"/>
        </w:rPr>
      </w:pPr>
      <w:r>
        <w:rPr>
          <w:rFonts w:ascii="Times New Roman" w:hAnsi="Times New Roman" w:cs="Times New Roman"/>
          <w:b/>
          <w:bCs/>
          <w:sz w:val="28"/>
          <w:lang w:val="uk-UA" w:bidi="uk-UA"/>
        </w:rPr>
        <w:t>В</w:t>
      </w:r>
      <w:r w:rsidRPr="0023253E">
        <w:rPr>
          <w:rFonts w:ascii="Times New Roman" w:hAnsi="Times New Roman" w:cs="Times New Roman"/>
          <w:b/>
          <w:bCs/>
          <w:sz w:val="28"/>
          <w:lang w:val="uk-UA" w:bidi="uk-UA"/>
        </w:rPr>
        <w:t>чена ступінь</w:t>
      </w:r>
      <w:r>
        <w:rPr>
          <w:rFonts w:ascii="Times New Roman" w:hAnsi="Times New Roman" w:cs="Times New Roman"/>
          <w:b/>
          <w:bCs/>
          <w:sz w:val="28"/>
          <w:lang w:val="uk-UA" w:bidi="uk-UA"/>
        </w:rPr>
        <w:t xml:space="preserve">: </w:t>
      </w:r>
      <w:r w:rsidRPr="0023253E">
        <w:rPr>
          <w:rFonts w:ascii="Times New Roman" w:hAnsi="Times New Roman" w:cs="Times New Roman"/>
          <w:bCs/>
          <w:sz w:val="28"/>
          <w:lang w:val="uk-UA" w:bidi="uk-UA"/>
        </w:rPr>
        <w:t>доктор технічних наук</w:t>
      </w:r>
      <w:r>
        <w:rPr>
          <w:rFonts w:ascii="Times New Roman" w:hAnsi="Times New Roman" w:cs="Times New Roman"/>
          <w:bCs/>
          <w:sz w:val="28"/>
          <w:lang w:val="uk-UA" w:bidi="uk-UA"/>
        </w:rPr>
        <w:t xml:space="preserve"> з 2013 р.</w:t>
      </w:r>
    </w:p>
    <w:p w:rsidR="0023253E" w:rsidRPr="0023253E" w:rsidRDefault="0023253E" w:rsidP="0023253E">
      <w:pPr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bCs/>
          <w:sz w:val="28"/>
          <w:lang w:val="uk-UA" w:bidi="uk-UA"/>
        </w:rPr>
        <w:t>Д</w:t>
      </w:r>
      <w:r w:rsidRPr="00F431DC">
        <w:rPr>
          <w:rFonts w:ascii="Times New Roman" w:hAnsi="Times New Roman" w:cs="Times New Roman"/>
          <w:b/>
          <w:bCs/>
          <w:sz w:val="28"/>
          <w:lang w:val="uk-UA" w:bidi="uk-UA"/>
        </w:rPr>
        <w:t xml:space="preserve">исертація </w:t>
      </w:r>
      <w:r w:rsidRPr="00F431DC">
        <w:rPr>
          <w:rFonts w:ascii="Times New Roman" w:hAnsi="Times New Roman" w:cs="Times New Roman"/>
          <w:sz w:val="28"/>
          <w:lang w:val="uk-UA" w:bidi="uk-UA"/>
        </w:rPr>
        <w:t xml:space="preserve">за спеціальністю </w:t>
      </w:r>
      <w:r w:rsidRPr="00F431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05.18.12 «Процеси та обладнання харчових, мікробіологічних та фармацевтичних виробництв.» </w:t>
      </w:r>
      <w:r w:rsidRPr="00F431DC">
        <w:rPr>
          <w:rFonts w:ascii="Times New Roman" w:hAnsi="Times New Roman" w:cs="Times New Roman"/>
          <w:sz w:val="28"/>
          <w:lang w:val="uk-UA" w:bidi="uk-UA"/>
        </w:rPr>
        <w:t>на тему:</w:t>
      </w:r>
      <w:r>
        <w:rPr>
          <w:rFonts w:ascii="Times New Roman" w:hAnsi="Times New Roman" w:cs="Times New Roman"/>
          <w:sz w:val="28"/>
          <w:lang w:val="uk-UA" w:bidi="uk-UA"/>
        </w:rPr>
        <w:t xml:space="preserve"> </w:t>
      </w:r>
      <w:r w:rsidRPr="0023253E">
        <w:rPr>
          <w:rFonts w:ascii="Times New Roman" w:hAnsi="Times New Roman" w:cs="Times New Roman"/>
          <w:sz w:val="28"/>
          <w:szCs w:val="28"/>
          <w:lang w:val="uk-UA" w:bidi="uk-UA"/>
        </w:rPr>
        <w:t>«</w:t>
      </w:r>
      <w:r w:rsidR="00AD2396">
        <w:rPr>
          <w:rFonts w:ascii="Times New Roman" w:hAnsi="Times New Roman" w:cs="Times New Roman"/>
          <w:sz w:val="28"/>
          <w:szCs w:val="28"/>
          <w:lang w:val="uk-UA" w:bidi="uk-UA"/>
        </w:rPr>
        <w:t>Науково-технічні основи створення нового покоління засобів для герметичного закупорювання харчових продуктів у скляній тарі».</w:t>
      </w:r>
    </w:p>
    <w:p w:rsidR="006108E5" w:rsidRDefault="006108E5" w:rsidP="006108E5">
      <w:pPr>
        <w:spacing w:line="240" w:lineRule="auto"/>
        <w:jc w:val="both"/>
        <w:rPr>
          <w:rFonts w:ascii="Times New Roman" w:hAnsi="Times New Roman" w:cs="Times New Roman"/>
          <w:sz w:val="28"/>
          <w:lang w:val="uk-UA" w:bidi="uk-UA"/>
        </w:rPr>
      </w:pPr>
      <w:r>
        <w:rPr>
          <w:rFonts w:ascii="Times New Roman" w:hAnsi="Times New Roman" w:cs="Times New Roman"/>
          <w:b/>
          <w:bCs/>
          <w:sz w:val="28"/>
          <w:lang w:val="uk-UA" w:bidi="uk-UA"/>
        </w:rPr>
        <w:t>Д</w:t>
      </w:r>
      <w:r w:rsidRPr="006108E5">
        <w:rPr>
          <w:rFonts w:ascii="Times New Roman" w:hAnsi="Times New Roman" w:cs="Times New Roman"/>
          <w:b/>
          <w:bCs/>
          <w:sz w:val="28"/>
          <w:lang w:val="uk-UA" w:bidi="uk-UA"/>
        </w:rPr>
        <w:t xml:space="preserve">иплом про освіту </w:t>
      </w:r>
      <w:r w:rsidRPr="006108E5">
        <w:rPr>
          <w:rFonts w:ascii="Times New Roman" w:hAnsi="Times New Roman" w:cs="Times New Roman"/>
          <w:sz w:val="28"/>
          <w:lang w:val="uk-UA" w:bidi="uk-UA"/>
        </w:rPr>
        <w:t>— рівень спеціаліст, назва спеціальності: «Машини та апарати харчових виробництв», Одеського технологічного інституту харчов</w:t>
      </w:r>
      <w:r>
        <w:rPr>
          <w:rFonts w:ascii="Times New Roman" w:hAnsi="Times New Roman" w:cs="Times New Roman"/>
          <w:sz w:val="28"/>
          <w:lang w:val="uk-UA" w:bidi="uk-UA"/>
        </w:rPr>
        <w:t>ої</w:t>
      </w:r>
      <w:r w:rsidRPr="006108E5">
        <w:rPr>
          <w:rFonts w:ascii="Times New Roman" w:hAnsi="Times New Roman" w:cs="Times New Roman"/>
          <w:sz w:val="28"/>
          <w:lang w:val="uk-UA" w:bidi="uk-UA"/>
        </w:rPr>
        <w:t xml:space="preserve"> </w:t>
      </w:r>
      <w:r>
        <w:rPr>
          <w:rFonts w:ascii="Times New Roman" w:hAnsi="Times New Roman" w:cs="Times New Roman"/>
          <w:sz w:val="28"/>
          <w:lang w:val="uk-UA" w:bidi="uk-UA"/>
        </w:rPr>
        <w:t>промисловості</w:t>
      </w:r>
      <w:r w:rsidRPr="006108E5">
        <w:rPr>
          <w:rFonts w:ascii="Times New Roman" w:hAnsi="Times New Roman" w:cs="Times New Roman"/>
          <w:sz w:val="28"/>
          <w:lang w:val="uk-UA" w:bidi="uk-UA"/>
        </w:rPr>
        <w:t xml:space="preserve"> ім. М.В. Ломоносова, присвоєно кваліфікацію спеціаліста інженера-механіка, 19</w:t>
      </w:r>
      <w:r>
        <w:rPr>
          <w:rFonts w:ascii="Times New Roman" w:hAnsi="Times New Roman" w:cs="Times New Roman"/>
          <w:sz w:val="28"/>
          <w:lang w:val="uk-UA" w:bidi="uk-UA"/>
        </w:rPr>
        <w:t>84</w:t>
      </w:r>
      <w:r w:rsidRPr="006108E5">
        <w:rPr>
          <w:rFonts w:ascii="Times New Roman" w:hAnsi="Times New Roman" w:cs="Times New Roman"/>
          <w:sz w:val="28"/>
          <w:lang w:val="uk-UA" w:bidi="uk-UA"/>
        </w:rPr>
        <w:t xml:space="preserve"> р.</w:t>
      </w:r>
    </w:p>
    <w:p w:rsidR="001F536F" w:rsidRPr="00597F6B" w:rsidRDefault="001F536F" w:rsidP="006108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bCs/>
          <w:sz w:val="28"/>
          <w:lang w:val="uk-UA" w:bidi="uk-UA"/>
        </w:rPr>
        <w:t>О</w:t>
      </w:r>
      <w:r w:rsidRPr="00C34DB8">
        <w:rPr>
          <w:rFonts w:ascii="Times New Roman" w:hAnsi="Times New Roman" w:cs="Times New Roman"/>
          <w:b/>
          <w:bCs/>
          <w:sz w:val="28"/>
          <w:lang w:val="uk-UA" w:bidi="uk-UA"/>
        </w:rPr>
        <w:t xml:space="preserve">станнє </w:t>
      </w:r>
      <w:r w:rsidRPr="00C34DB8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стажування </w:t>
      </w:r>
      <w:r w:rsidRPr="00C34DB8">
        <w:rPr>
          <w:rFonts w:ascii="Times New Roman" w:hAnsi="Times New Roman" w:cs="Times New Roman"/>
          <w:sz w:val="28"/>
          <w:szCs w:val="28"/>
          <w:lang w:val="uk-UA" w:bidi="uk-UA"/>
        </w:rPr>
        <w:t>—</w:t>
      </w:r>
      <w:r w:rsidR="00597F6B" w:rsidRPr="00C34DB8">
        <w:rPr>
          <w:rFonts w:ascii="Times New Roman" w:hAnsi="Times New Roman" w:cs="Times New Roman"/>
          <w:sz w:val="28"/>
          <w:szCs w:val="28"/>
          <w:lang w:val="uk-UA" w:bidi="uk-UA"/>
        </w:rPr>
        <w:t xml:space="preserve"> Краківський економічний університет. </w:t>
      </w:r>
      <w:r w:rsidR="00597F6B">
        <w:rPr>
          <w:rFonts w:ascii="Times New Roman" w:hAnsi="Times New Roman" w:cs="Times New Roman"/>
          <w:sz w:val="28"/>
          <w:szCs w:val="28"/>
          <w:lang w:val="uk-UA" w:bidi="uk-UA"/>
        </w:rPr>
        <w:t>Тема: Нові інноваційні методи навчання. Термін: 14.09. – 09.10.2020 р.</w:t>
      </w:r>
    </w:p>
    <w:p w:rsidR="004B7882" w:rsidRPr="006108E5" w:rsidRDefault="000831A8">
      <w:pPr>
        <w:rPr>
          <w:rFonts w:ascii="Times New Roman" w:hAnsi="Times New Roman" w:cs="Times New Roman"/>
          <w:b/>
          <w:bCs/>
          <w:sz w:val="28"/>
          <w:lang w:val="uk-UA" w:bidi="uk-UA"/>
        </w:rPr>
      </w:pPr>
      <w:r w:rsidRPr="006108E5">
        <w:rPr>
          <w:rFonts w:ascii="Times New Roman" w:hAnsi="Times New Roman" w:cs="Times New Roman"/>
          <w:b/>
          <w:bCs/>
          <w:sz w:val="28"/>
          <w:lang w:val="uk-UA" w:bidi="uk-UA"/>
        </w:rPr>
        <w:t>Науковий та професійний досвід роботи</w:t>
      </w:r>
    </w:p>
    <w:p w:rsidR="00E94DF2" w:rsidRDefault="00E94DF2" w:rsidP="00E94D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DF2">
        <w:rPr>
          <w:rFonts w:ascii="Times New Roman" w:hAnsi="Times New Roman" w:cs="Times New Roman"/>
          <w:bCs/>
          <w:sz w:val="28"/>
          <w:lang w:bidi="uk-UA"/>
        </w:rPr>
        <w:t xml:space="preserve">8 </w:t>
      </w:r>
      <w:proofErr w:type="spellStart"/>
      <w:r w:rsidRPr="00E94DF2">
        <w:rPr>
          <w:rFonts w:ascii="Times New Roman" w:hAnsi="Times New Roman" w:cs="Times New Roman"/>
          <w:bCs/>
          <w:sz w:val="28"/>
          <w:lang w:bidi="uk-UA"/>
        </w:rPr>
        <w:t>років</w:t>
      </w:r>
      <w:proofErr w:type="spellEnd"/>
      <w:r w:rsidRPr="00E94DF2">
        <w:rPr>
          <w:rFonts w:ascii="Times New Roman" w:hAnsi="Times New Roman" w:cs="Times New Roman"/>
          <w:bCs/>
          <w:sz w:val="28"/>
          <w:lang w:bidi="uk-UA"/>
        </w:rPr>
        <w:t xml:space="preserve"> </w:t>
      </w:r>
      <w:proofErr w:type="spellStart"/>
      <w:r w:rsidRPr="00E94DF2">
        <w:rPr>
          <w:rFonts w:ascii="Times New Roman" w:hAnsi="Times New Roman" w:cs="Times New Roman"/>
          <w:bCs/>
          <w:sz w:val="28"/>
          <w:lang w:bidi="uk-UA"/>
        </w:rPr>
        <w:t>досвіду</w:t>
      </w:r>
      <w:proofErr w:type="spellEnd"/>
      <w:r w:rsidRPr="00E94DF2">
        <w:rPr>
          <w:rFonts w:ascii="Times New Roman" w:hAnsi="Times New Roman" w:cs="Times New Roman"/>
          <w:bCs/>
          <w:sz w:val="28"/>
          <w:lang w:bidi="uk-UA"/>
        </w:rPr>
        <w:t xml:space="preserve"> </w:t>
      </w:r>
      <w:proofErr w:type="spellStart"/>
      <w:r w:rsidRPr="00E94DF2">
        <w:rPr>
          <w:rFonts w:ascii="Times New Roman" w:hAnsi="Times New Roman" w:cs="Times New Roman"/>
          <w:bCs/>
          <w:sz w:val="28"/>
          <w:lang w:bidi="uk-UA"/>
        </w:rPr>
        <w:t>роботи</w:t>
      </w:r>
      <w:proofErr w:type="spellEnd"/>
      <w:r w:rsidRPr="00E94DF2">
        <w:rPr>
          <w:rFonts w:ascii="Times New Roman" w:hAnsi="Times New Roman" w:cs="Times New Roman"/>
          <w:bCs/>
          <w:sz w:val="28"/>
          <w:lang w:bidi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 w:bidi="uk-UA"/>
        </w:rPr>
        <w:t xml:space="preserve">в проектуванні технологічного обладнання та як інженера цеху на промислових та проектних підприємствах: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проектно-пошукового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івгіпробіосинтез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Будгідравліка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DF2" w:rsidRDefault="00B23DB6" w:rsidP="00E94D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років науково-педагогічного стажу в ОНТУ.</w:t>
      </w:r>
    </w:p>
    <w:p w:rsidR="00B23DB6" w:rsidRDefault="00AD2396" w:rsidP="00E94DF2">
      <w:pPr>
        <w:jc w:val="both"/>
        <w:rPr>
          <w:rFonts w:ascii="Times New Roman" w:hAnsi="Times New Roman" w:cs="Times New Roman"/>
          <w:bCs/>
          <w:sz w:val="28"/>
          <w:lang w:val="uk-UA" w:bidi="uk-UA"/>
        </w:rPr>
      </w:pPr>
      <w:r w:rsidRPr="0064447D">
        <w:rPr>
          <w:rFonts w:ascii="Times New Roman" w:hAnsi="Times New Roman" w:cs="Times New Roman"/>
          <w:b/>
          <w:bCs/>
          <w:sz w:val="28"/>
          <w:lang w:val="uk-UA" w:bidi="uk-UA"/>
        </w:rPr>
        <w:t>Сфера наукових інтересів:</w:t>
      </w:r>
      <w:r>
        <w:rPr>
          <w:rFonts w:ascii="Times New Roman" w:hAnsi="Times New Roman" w:cs="Times New Roman"/>
          <w:b/>
          <w:bCs/>
          <w:sz w:val="28"/>
          <w:lang w:val="uk-UA" w:bidi="uk-UA"/>
        </w:rPr>
        <w:t xml:space="preserve"> </w:t>
      </w:r>
      <w:r w:rsidR="0064447D">
        <w:rPr>
          <w:rFonts w:ascii="Times New Roman" w:hAnsi="Times New Roman" w:cs="Times New Roman"/>
          <w:bCs/>
          <w:sz w:val="28"/>
          <w:lang w:val="uk-UA" w:bidi="uk-UA"/>
        </w:rPr>
        <w:t xml:space="preserve">пакувальне обладнання та технології пакування, теорія пластин та оболонок, енергетика пружних пластин, відновлення </w:t>
      </w:r>
      <w:proofErr w:type="spellStart"/>
      <w:r w:rsidR="0064447D">
        <w:rPr>
          <w:rFonts w:ascii="Times New Roman" w:hAnsi="Times New Roman" w:cs="Times New Roman"/>
          <w:bCs/>
          <w:sz w:val="28"/>
          <w:lang w:val="uk-UA" w:bidi="uk-UA"/>
        </w:rPr>
        <w:lastRenderedPageBreak/>
        <w:t>діоксиду</w:t>
      </w:r>
      <w:proofErr w:type="spellEnd"/>
      <w:r w:rsidR="0064447D">
        <w:rPr>
          <w:rFonts w:ascii="Times New Roman" w:hAnsi="Times New Roman" w:cs="Times New Roman"/>
          <w:bCs/>
          <w:sz w:val="28"/>
          <w:lang w:val="uk-UA" w:bidi="uk-UA"/>
        </w:rPr>
        <w:t xml:space="preserve"> вуглецю при виробництві харчових продуктів, пакувальні матеріали. </w:t>
      </w:r>
    </w:p>
    <w:p w:rsidR="00263178" w:rsidRDefault="007D3748" w:rsidP="00E94DF2">
      <w:pPr>
        <w:jc w:val="both"/>
        <w:rPr>
          <w:rFonts w:ascii="Times New Roman" w:hAnsi="Times New Roman" w:cs="Times New Roman"/>
          <w:sz w:val="28"/>
          <w:lang w:val="uk-UA" w:bidi="en-US"/>
        </w:rPr>
      </w:pPr>
      <w:r w:rsidRPr="007D3748">
        <w:rPr>
          <w:rFonts w:ascii="Times New Roman" w:hAnsi="Times New Roman" w:cs="Times New Roman"/>
          <w:sz w:val="28"/>
          <w:lang w:val="uk-UA" w:bidi="uk-UA"/>
        </w:rPr>
        <w:t>Опубліковано</w:t>
      </w:r>
      <w:r>
        <w:rPr>
          <w:rFonts w:ascii="Times New Roman" w:hAnsi="Times New Roman" w:cs="Times New Roman"/>
          <w:sz w:val="28"/>
          <w:lang w:val="uk-UA" w:bidi="uk-UA"/>
        </w:rPr>
        <w:t xml:space="preserve"> 76 </w:t>
      </w:r>
      <w:r w:rsidRPr="007D3748">
        <w:rPr>
          <w:rFonts w:ascii="Times New Roman" w:hAnsi="Times New Roman" w:cs="Times New Roman"/>
          <w:sz w:val="28"/>
          <w:lang w:val="uk-UA" w:bidi="uk-UA"/>
        </w:rPr>
        <w:t>наукових та навчально-методичних праць</w:t>
      </w:r>
      <w:r>
        <w:rPr>
          <w:rFonts w:ascii="Times New Roman" w:hAnsi="Times New Roman" w:cs="Times New Roman"/>
          <w:sz w:val="28"/>
          <w:lang w:val="uk-UA" w:bidi="uk-UA"/>
        </w:rPr>
        <w:t xml:space="preserve"> </w:t>
      </w:r>
      <w:r w:rsidR="007A457F">
        <w:rPr>
          <w:rFonts w:ascii="Times New Roman" w:hAnsi="Times New Roman" w:cs="Times New Roman"/>
          <w:sz w:val="28"/>
          <w:lang w:val="uk-UA" w:bidi="uk-UA"/>
        </w:rPr>
        <w:t xml:space="preserve">та </w:t>
      </w:r>
      <w:r w:rsidR="007A457F" w:rsidRPr="007A457F">
        <w:rPr>
          <w:rFonts w:ascii="Times New Roman" w:hAnsi="Times New Roman" w:cs="Times New Roman"/>
          <w:sz w:val="28"/>
          <w:lang w:val="uk-UA" w:bidi="uk-UA"/>
        </w:rPr>
        <w:t>8 патентів та авторських свідо</w:t>
      </w:r>
      <w:r w:rsidR="007A457F">
        <w:rPr>
          <w:rFonts w:ascii="Times New Roman" w:hAnsi="Times New Roman" w:cs="Times New Roman"/>
          <w:sz w:val="28"/>
          <w:lang w:val="uk-UA" w:bidi="uk-UA"/>
        </w:rPr>
        <w:t>ц</w:t>
      </w:r>
      <w:r w:rsidR="007A457F" w:rsidRPr="007A457F">
        <w:rPr>
          <w:rFonts w:ascii="Times New Roman" w:hAnsi="Times New Roman" w:cs="Times New Roman"/>
          <w:sz w:val="28"/>
          <w:lang w:val="uk-UA" w:bidi="uk-UA"/>
        </w:rPr>
        <w:t>тв</w:t>
      </w:r>
      <w:r w:rsidR="007A457F">
        <w:rPr>
          <w:rFonts w:ascii="Times New Roman" w:hAnsi="Times New Roman" w:cs="Times New Roman"/>
          <w:sz w:val="28"/>
          <w:lang w:val="uk-UA" w:bidi="uk-UA"/>
        </w:rPr>
        <w:t>,</w:t>
      </w:r>
      <w:r w:rsidR="007A457F" w:rsidRPr="007D3748">
        <w:rPr>
          <w:rFonts w:ascii="Times New Roman" w:hAnsi="Times New Roman" w:cs="Times New Roman"/>
          <w:sz w:val="28"/>
          <w:lang w:val="uk-UA" w:bidi="uk-UA"/>
        </w:rPr>
        <w:t xml:space="preserve"> </w:t>
      </w:r>
      <w:r w:rsidRPr="007D3748">
        <w:rPr>
          <w:rFonts w:ascii="Times New Roman" w:hAnsi="Times New Roman" w:cs="Times New Roman"/>
          <w:sz w:val="28"/>
          <w:lang w:val="uk-UA" w:bidi="uk-UA"/>
        </w:rPr>
        <w:t>в тому числі,</w:t>
      </w:r>
      <w:r w:rsidR="007A457F" w:rsidRPr="007A457F">
        <w:rPr>
          <w:rFonts w:ascii="Times New Roman" w:hAnsi="Times New Roman" w:cs="Times New Roman"/>
          <w:sz w:val="28"/>
          <w:lang w:val="uk-UA" w:bidi="uk-UA"/>
        </w:rPr>
        <w:t xml:space="preserve"> </w:t>
      </w:r>
      <w:r w:rsidR="007A457F">
        <w:rPr>
          <w:rFonts w:ascii="Times New Roman" w:hAnsi="Times New Roman" w:cs="Times New Roman"/>
          <w:sz w:val="28"/>
          <w:lang w:val="uk-UA" w:bidi="uk-UA"/>
        </w:rPr>
        <w:t>з</w:t>
      </w:r>
      <w:r w:rsidRPr="007D3748">
        <w:rPr>
          <w:rFonts w:ascii="Times New Roman" w:hAnsi="Times New Roman" w:cs="Times New Roman"/>
          <w:sz w:val="28"/>
          <w:lang w:val="uk-UA" w:bidi="uk-UA"/>
        </w:rPr>
        <w:t xml:space="preserve">а останні 5 років: 3 публікації у періодичних виданнях, які включені до </w:t>
      </w:r>
      <w:proofErr w:type="spellStart"/>
      <w:r w:rsidRPr="007D3748">
        <w:rPr>
          <w:rFonts w:ascii="Times New Roman" w:hAnsi="Times New Roman" w:cs="Times New Roman"/>
          <w:sz w:val="28"/>
          <w:lang w:val="uk-UA" w:bidi="uk-UA"/>
        </w:rPr>
        <w:t>наукометричних</w:t>
      </w:r>
      <w:proofErr w:type="spellEnd"/>
      <w:r w:rsidRPr="007D3748">
        <w:rPr>
          <w:rFonts w:ascii="Times New Roman" w:hAnsi="Times New Roman" w:cs="Times New Roman"/>
          <w:sz w:val="28"/>
          <w:lang w:val="uk-UA" w:bidi="uk-UA"/>
        </w:rPr>
        <w:t xml:space="preserve"> баз, рекомендованих МОН, зокрема </w:t>
      </w:r>
      <w:proofErr w:type="spellStart"/>
      <w:r w:rsidRPr="00B04F33">
        <w:rPr>
          <w:rFonts w:ascii="Times New Roman" w:hAnsi="Times New Roman" w:cs="Times New Roman"/>
          <w:sz w:val="28"/>
          <w:lang w:bidi="en-US"/>
        </w:rPr>
        <w:t>Scopus</w:t>
      </w:r>
      <w:proofErr w:type="spellEnd"/>
      <w:r w:rsidRPr="007D3748">
        <w:rPr>
          <w:rFonts w:ascii="Times New Roman" w:hAnsi="Times New Roman" w:cs="Times New Roman"/>
          <w:sz w:val="28"/>
          <w:lang w:val="uk-UA" w:bidi="en-US"/>
        </w:rPr>
        <w:t xml:space="preserve"> </w:t>
      </w:r>
      <w:r w:rsidRPr="007D3748">
        <w:rPr>
          <w:rFonts w:ascii="Times New Roman" w:hAnsi="Times New Roman" w:cs="Times New Roman"/>
          <w:sz w:val="28"/>
          <w:lang w:val="uk-UA" w:bidi="uk-UA"/>
        </w:rPr>
        <w:t xml:space="preserve">або </w:t>
      </w:r>
      <w:proofErr w:type="spellStart"/>
      <w:r w:rsidRPr="00B04F33">
        <w:rPr>
          <w:rFonts w:ascii="Times New Roman" w:hAnsi="Times New Roman" w:cs="Times New Roman"/>
          <w:sz w:val="28"/>
          <w:lang w:bidi="en-US"/>
        </w:rPr>
        <w:t>Web</w:t>
      </w:r>
      <w:proofErr w:type="spellEnd"/>
      <w:r w:rsidRPr="007D3748">
        <w:rPr>
          <w:rFonts w:ascii="Times New Roman" w:hAnsi="Times New Roman" w:cs="Times New Roman"/>
          <w:sz w:val="28"/>
          <w:lang w:val="uk-UA" w:bidi="en-US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  <w:lang w:bidi="en-US"/>
        </w:rPr>
        <w:t>of</w:t>
      </w:r>
      <w:proofErr w:type="spellEnd"/>
      <w:r w:rsidRPr="007D3748">
        <w:rPr>
          <w:rFonts w:ascii="Times New Roman" w:hAnsi="Times New Roman" w:cs="Times New Roman"/>
          <w:sz w:val="28"/>
          <w:lang w:val="uk-UA" w:bidi="en-US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  <w:lang w:bidi="en-US"/>
        </w:rPr>
        <w:t>Science</w:t>
      </w:r>
      <w:proofErr w:type="spellEnd"/>
      <w:r w:rsidRPr="007D3748">
        <w:rPr>
          <w:rFonts w:ascii="Times New Roman" w:hAnsi="Times New Roman" w:cs="Times New Roman"/>
          <w:sz w:val="28"/>
          <w:lang w:val="uk-UA" w:bidi="en-US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  <w:lang w:bidi="en-US"/>
        </w:rPr>
        <w:t>Core</w:t>
      </w:r>
      <w:proofErr w:type="spellEnd"/>
      <w:r w:rsidRPr="007D3748">
        <w:rPr>
          <w:rFonts w:ascii="Times New Roman" w:hAnsi="Times New Roman" w:cs="Times New Roman"/>
          <w:sz w:val="28"/>
          <w:lang w:val="uk-UA" w:bidi="en-US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  <w:lang w:bidi="en-US"/>
        </w:rPr>
        <w:t>Collection</w:t>
      </w:r>
      <w:proofErr w:type="spellEnd"/>
      <w:r>
        <w:rPr>
          <w:rFonts w:ascii="Times New Roman" w:hAnsi="Times New Roman" w:cs="Times New Roman"/>
          <w:sz w:val="28"/>
          <w:lang w:val="uk-UA" w:bidi="en-US"/>
        </w:rPr>
        <w:t>.</w:t>
      </w:r>
    </w:p>
    <w:p w:rsidR="007D3748" w:rsidRDefault="007D3748" w:rsidP="00CC4169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04F33">
        <w:rPr>
          <w:rFonts w:ascii="Times New Roman" w:hAnsi="Times New Roman" w:cs="Times New Roman"/>
          <w:sz w:val="28"/>
        </w:rPr>
        <w:t>Виконую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керівництво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науково-дослідною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роботою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студентів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4F33">
        <w:rPr>
          <w:rFonts w:ascii="Times New Roman" w:hAnsi="Times New Roman" w:cs="Times New Roman"/>
          <w:sz w:val="28"/>
        </w:rPr>
        <w:t>результати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яких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доповідалися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04F33">
        <w:rPr>
          <w:rFonts w:ascii="Times New Roman" w:hAnsi="Times New Roman" w:cs="Times New Roman"/>
          <w:sz w:val="28"/>
        </w:rPr>
        <w:t>наукових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конференціях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4F33">
        <w:rPr>
          <w:rFonts w:ascii="Times New Roman" w:hAnsi="Times New Roman" w:cs="Times New Roman"/>
          <w:sz w:val="28"/>
        </w:rPr>
        <w:t>публікувалися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04F33">
        <w:rPr>
          <w:rFonts w:ascii="Times New Roman" w:hAnsi="Times New Roman" w:cs="Times New Roman"/>
          <w:sz w:val="28"/>
        </w:rPr>
        <w:t>наукових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виданнях</w:t>
      </w:r>
      <w:proofErr w:type="spellEnd"/>
      <w:r w:rsidRPr="00B04F33">
        <w:rPr>
          <w:rFonts w:ascii="Times New Roman" w:hAnsi="Times New Roman" w:cs="Times New Roman"/>
          <w:sz w:val="28"/>
        </w:rPr>
        <w:t>.</w:t>
      </w:r>
      <w:r w:rsidR="00C34DB8" w:rsidRPr="00C34DB8">
        <w:rPr>
          <w:rFonts w:ascii="Times New Roman" w:hAnsi="Times New Roman" w:cs="Times New Roman"/>
          <w:sz w:val="28"/>
        </w:rPr>
        <w:t xml:space="preserve"> </w:t>
      </w:r>
      <w:proofErr w:type="gramStart"/>
      <w:r w:rsidR="00C34DB8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C34DB8">
        <w:rPr>
          <w:rFonts w:ascii="Times New Roman" w:hAnsi="Times New Roman" w:cs="Times New Roman"/>
          <w:sz w:val="28"/>
          <w:lang w:val="uk-UA"/>
        </w:rPr>
        <w:t>туденти</w:t>
      </w:r>
      <w:proofErr w:type="spellEnd"/>
      <w:r w:rsidR="00C34DB8">
        <w:rPr>
          <w:rFonts w:ascii="Times New Roman" w:hAnsi="Times New Roman" w:cs="Times New Roman"/>
          <w:sz w:val="28"/>
          <w:lang w:val="uk-UA"/>
        </w:rPr>
        <w:t xml:space="preserve"> під моїм керівництвом неодноразово ставали переможцями </w:t>
      </w:r>
      <w:r w:rsidR="0055198A">
        <w:rPr>
          <w:rFonts w:ascii="Times New Roman" w:hAnsi="Times New Roman" w:cs="Times New Roman"/>
          <w:sz w:val="28"/>
          <w:lang w:val="uk-UA"/>
        </w:rPr>
        <w:t>Всеукраїнського конкурсу студентських наукових робіт з актуальних проблем пакувальної індустрії «Золотий каштан» та отримували грамоти від Міністерства освіти і науки України.</w:t>
      </w:r>
      <w:proofErr w:type="gramEnd"/>
    </w:p>
    <w:p w:rsidR="007D3748" w:rsidRDefault="007D3748" w:rsidP="00E94DF2">
      <w:pPr>
        <w:jc w:val="both"/>
        <w:rPr>
          <w:rFonts w:ascii="Times New Roman" w:hAnsi="Times New Roman" w:cs="Times New Roman"/>
          <w:sz w:val="28"/>
          <w:lang w:val="uk-UA"/>
        </w:rPr>
      </w:pPr>
      <w:r w:rsidRPr="00B04F33">
        <w:rPr>
          <w:rFonts w:ascii="Times New Roman" w:hAnsi="Times New Roman" w:cs="Times New Roman"/>
          <w:sz w:val="28"/>
        </w:rPr>
        <w:t xml:space="preserve">Надаю </w:t>
      </w:r>
      <w:proofErr w:type="spellStart"/>
      <w:r w:rsidRPr="00B04F33">
        <w:rPr>
          <w:rFonts w:ascii="Times New Roman" w:hAnsi="Times New Roman" w:cs="Times New Roman"/>
          <w:sz w:val="28"/>
        </w:rPr>
        <w:t>консультаційні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послуги</w:t>
      </w:r>
      <w:proofErr w:type="spellEnd"/>
      <w:r w:rsidR="00216590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16590">
        <w:rPr>
          <w:rFonts w:ascii="Times New Roman" w:hAnsi="Times New Roman" w:cs="Times New Roman"/>
          <w:sz w:val="28"/>
          <w:lang w:val="uk-UA"/>
        </w:rPr>
        <w:t>ПРАТ</w:t>
      </w:r>
      <w:proofErr w:type="spellEnd"/>
      <w:r w:rsidR="00216590">
        <w:rPr>
          <w:rFonts w:ascii="Times New Roman" w:hAnsi="Times New Roman" w:cs="Times New Roman"/>
          <w:sz w:val="28"/>
          <w:lang w:val="uk-UA"/>
        </w:rPr>
        <w:t xml:space="preserve"> «ВО Одеський консервний завод».</w:t>
      </w:r>
    </w:p>
    <w:p w:rsidR="00216590" w:rsidRPr="00F431DC" w:rsidRDefault="00216590" w:rsidP="00216590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F431DC">
        <w:rPr>
          <w:rFonts w:ascii="Times New Roman" w:hAnsi="Times New Roman" w:cs="Times New Roman"/>
          <w:b/>
          <w:sz w:val="28"/>
          <w:lang w:val="uk-UA"/>
        </w:rPr>
        <w:t>Навчальна робота</w:t>
      </w:r>
    </w:p>
    <w:p w:rsidR="00CC4169" w:rsidRDefault="00CC4169" w:rsidP="00216590">
      <w:pPr>
        <w:jc w:val="both"/>
        <w:rPr>
          <w:rFonts w:ascii="Times New Roman" w:hAnsi="Times New Roman" w:cs="Times New Roman"/>
          <w:sz w:val="28"/>
          <w:lang w:val="uk-UA"/>
        </w:rPr>
      </w:pPr>
      <w:r w:rsidRPr="00EE717D">
        <w:rPr>
          <w:rFonts w:ascii="Times New Roman" w:hAnsi="Times New Roman" w:cs="Times New Roman"/>
          <w:sz w:val="28"/>
          <w:lang w:val="uk-UA"/>
        </w:rPr>
        <w:t xml:space="preserve">Викладаю для студентів зі спеціальності </w:t>
      </w:r>
      <w:r w:rsidR="00EE717D" w:rsidRPr="00F431DC">
        <w:rPr>
          <w:rFonts w:ascii="Times New Roman" w:hAnsi="Times New Roman" w:cs="Times New Roman"/>
          <w:sz w:val="28"/>
          <w:lang w:val="uk-UA"/>
        </w:rPr>
        <w:t xml:space="preserve">131 «Прикладна механіка» освітньої програми </w:t>
      </w:r>
      <w:r w:rsidR="00EE717D" w:rsidRPr="00EE717D">
        <w:rPr>
          <w:rFonts w:ascii="Times New Roman" w:hAnsi="Times New Roman" w:cs="Times New Roman"/>
          <w:sz w:val="28"/>
          <w:lang w:val="uk-UA"/>
        </w:rPr>
        <w:t>«</w:t>
      </w:r>
      <w:r w:rsidR="00EE717D">
        <w:rPr>
          <w:rFonts w:ascii="Times New Roman" w:hAnsi="Times New Roman" w:cs="Times New Roman"/>
          <w:sz w:val="28"/>
          <w:lang w:val="uk-UA"/>
        </w:rPr>
        <w:t xml:space="preserve">Машини і технології </w:t>
      </w:r>
      <w:proofErr w:type="spellStart"/>
      <w:r w:rsidR="00EE717D">
        <w:rPr>
          <w:rFonts w:ascii="Times New Roman" w:hAnsi="Times New Roman" w:cs="Times New Roman"/>
          <w:sz w:val="28"/>
          <w:lang w:val="uk-UA"/>
        </w:rPr>
        <w:t>паковання</w:t>
      </w:r>
      <w:proofErr w:type="spellEnd"/>
      <w:r w:rsidR="00EE717D">
        <w:rPr>
          <w:rFonts w:ascii="Times New Roman" w:hAnsi="Times New Roman" w:cs="Times New Roman"/>
          <w:sz w:val="28"/>
          <w:lang w:val="uk-UA"/>
        </w:rPr>
        <w:t xml:space="preserve">» та </w:t>
      </w:r>
      <w:r w:rsidRPr="00EE717D">
        <w:rPr>
          <w:rFonts w:ascii="Times New Roman" w:hAnsi="Times New Roman" w:cs="Times New Roman"/>
          <w:sz w:val="28"/>
          <w:lang w:val="uk-UA"/>
        </w:rPr>
        <w:t>133 «Галузеве машинобудування» освітньої програми «Системний інжиніринг промислових виробництв</w:t>
      </w:r>
      <w:r w:rsidR="00EE717D">
        <w:rPr>
          <w:rFonts w:ascii="Times New Roman" w:hAnsi="Times New Roman" w:cs="Times New Roman"/>
          <w:sz w:val="28"/>
          <w:lang w:val="uk-UA"/>
        </w:rPr>
        <w:t>»</w:t>
      </w:r>
      <w:r w:rsidRPr="00EE717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EE717D">
        <w:rPr>
          <w:rFonts w:ascii="Times New Roman" w:hAnsi="Times New Roman" w:cs="Times New Roman"/>
          <w:sz w:val="28"/>
          <w:lang w:val="uk-UA"/>
        </w:rPr>
        <w:t>освітньо-наукова</w:t>
      </w:r>
      <w:proofErr w:type="spellEnd"/>
      <w:r w:rsidRPr="00EE717D">
        <w:rPr>
          <w:rFonts w:ascii="Times New Roman" w:hAnsi="Times New Roman" w:cs="Times New Roman"/>
          <w:sz w:val="28"/>
          <w:lang w:val="uk-UA"/>
        </w:rPr>
        <w:t xml:space="preserve"> програма) навчальну дисципліну</w:t>
      </w:r>
      <w:r w:rsidR="00EE717D"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 w:rsidR="00EE717D">
        <w:rPr>
          <w:rFonts w:ascii="Times New Roman" w:hAnsi="Times New Roman" w:cs="Times New Roman"/>
          <w:sz w:val="28"/>
          <w:lang w:val="uk-UA"/>
        </w:rPr>
        <w:t>Теоертичні</w:t>
      </w:r>
      <w:proofErr w:type="spellEnd"/>
      <w:r w:rsidR="00EE717D">
        <w:rPr>
          <w:rFonts w:ascii="Times New Roman" w:hAnsi="Times New Roman" w:cs="Times New Roman"/>
          <w:sz w:val="28"/>
          <w:lang w:val="uk-UA"/>
        </w:rPr>
        <w:t xml:space="preserve"> основи розрахунків технологічних машин і апаратів.</w:t>
      </w:r>
    </w:p>
    <w:p w:rsidR="00EE717D" w:rsidRDefault="00EE717D" w:rsidP="00216590">
      <w:pPr>
        <w:jc w:val="both"/>
        <w:rPr>
          <w:rFonts w:ascii="Times New Roman" w:hAnsi="Times New Roman" w:cs="Times New Roman"/>
          <w:sz w:val="28"/>
          <w:lang w:val="uk-UA"/>
        </w:rPr>
      </w:pPr>
      <w:r w:rsidRPr="00EE717D">
        <w:rPr>
          <w:rFonts w:ascii="Times New Roman" w:hAnsi="Times New Roman" w:cs="Times New Roman"/>
          <w:sz w:val="28"/>
          <w:lang w:val="uk-UA"/>
        </w:rPr>
        <w:t xml:space="preserve">Викладаю для студентів зі спеціальності </w:t>
      </w:r>
      <w:r w:rsidRPr="00F431DC">
        <w:rPr>
          <w:rFonts w:ascii="Times New Roman" w:hAnsi="Times New Roman" w:cs="Times New Roman"/>
          <w:sz w:val="28"/>
          <w:lang w:val="uk-UA"/>
        </w:rPr>
        <w:t xml:space="preserve">131 «Прикладна механіка» освітньої програми </w:t>
      </w:r>
      <w:r w:rsidRPr="00EE717D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 xml:space="preserve">Машини і технології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паковання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та </w:t>
      </w:r>
      <w:r w:rsidRPr="00EE717D">
        <w:rPr>
          <w:rFonts w:ascii="Times New Roman" w:hAnsi="Times New Roman" w:cs="Times New Roman"/>
          <w:sz w:val="28"/>
          <w:lang w:val="uk-UA"/>
        </w:rPr>
        <w:t>133 «Галузеве машинобудування» освітньої програми «Системний інжиніринг промислових виробництв</w:t>
      </w:r>
      <w:r>
        <w:rPr>
          <w:rFonts w:ascii="Times New Roman" w:hAnsi="Times New Roman" w:cs="Times New Roman"/>
          <w:sz w:val="28"/>
          <w:lang w:val="uk-UA"/>
        </w:rPr>
        <w:t>»</w:t>
      </w:r>
      <w:r w:rsidRPr="00EE717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Pr="00EE717D">
        <w:rPr>
          <w:rFonts w:ascii="Times New Roman" w:hAnsi="Times New Roman" w:cs="Times New Roman"/>
          <w:sz w:val="28"/>
          <w:lang w:val="uk-UA"/>
        </w:rPr>
        <w:t>освітньо-наукова</w:t>
      </w:r>
      <w:proofErr w:type="spellEnd"/>
      <w:r w:rsidRPr="00EE717D">
        <w:rPr>
          <w:rFonts w:ascii="Times New Roman" w:hAnsi="Times New Roman" w:cs="Times New Roman"/>
          <w:sz w:val="28"/>
          <w:lang w:val="uk-UA"/>
        </w:rPr>
        <w:t xml:space="preserve"> програма) навчальну дисципліну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Науково-технчний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прогрес та прогнозування розвитку технологічних та пакувальних машин та апаратів.</w:t>
      </w:r>
    </w:p>
    <w:p w:rsidR="00EE717D" w:rsidRPr="00EE717D" w:rsidRDefault="00EE717D" w:rsidP="00EE717D">
      <w:pPr>
        <w:jc w:val="both"/>
        <w:rPr>
          <w:rFonts w:ascii="Times New Roman" w:hAnsi="Times New Roman" w:cs="Times New Roman"/>
          <w:sz w:val="28"/>
          <w:lang w:val="uk-UA"/>
        </w:rPr>
      </w:pPr>
      <w:r w:rsidRPr="00F431DC">
        <w:rPr>
          <w:rFonts w:ascii="Times New Roman" w:hAnsi="Times New Roman" w:cs="Times New Roman"/>
          <w:sz w:val="28"/>
          <w:lang w:val="uk-UA"/>
        </w:rPr>
        <w:t>Викладаю для студентів зі спеціальності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431DC">
        <w:rPr>
          <w:rFonts w:ascii="Times New Roman" w:hAnsi="Times New Roman" w:cs="Times New Roman"/>
          <w:sz w:val="28"/>
          <w:lang w:val="uk-UA"/>
        </w:rPr>
        <w:t xml:space="preserve">131 «Прикладна механіка» освітньої програми «Інженерна механіка» </w:t>
      </w:r>
      <w:r w:rsidR="00FA405C">
        <w:rPr>
          <w:rFonts w:ascii="Times New Roman" w:hAnsi="Times New Roman" w:cs="Times New Roman"/>
          <w:sz w:val="28"/>
          <w:lang w:val="uk-UA"/>
        </w:rPr>
        <w:t xml:space="preserve">та </w:t>
      </w:r>
      <w:r w:rsidR="00FA405C" w:rsidRPr="00EE717D">
        <w:rPr>
          <w:rFonts w:ascii="Times New Roman" w:hAnsi="Times New Roman" w:cs="Times New Roman"/>
          <w:sz w:val="28"/>
          <w:lang w:val="uk-UA"/>
        </w:rPr>
        <w:t>133 «Галузеве машинобудування»</w:t>
      </w:r>
      <w:r w:rsidR="00FA405C">
        <w:rPr>
          <w:rFonts w:ascii="Times New Roman" w:hAnsi="Times New Roman" w:cs="Times New Roman"/>
          <w:sz w:val="28"/>
          <w:lang w:val="uk-UA"/>
        </w:rPr>
        <w:t xml:space="preserve"> </w:t>
      </w:r>
      <w:r w:rsidR="00FA405C" w:rsidRPr="00F431DC">
        <w:rPr>
          <w:rFonts w:ascii="Times New Roman" w:hAnsi="Times New Roman" w:cs="Times New Roman"/>
          <w:sz w:val="28"/>
          <w:lang w:val="uk-UA"/>
        </w:rPr>
        <w:t>освітньої програми</w:t>
      </w:r>
      <w:r w:rsidR="00FA405C">
        <w:rPr>
          <w:rFonts w:ascii="Times New Roman" w:hAnsi="Times New Roman" w:cs="Times New Roman"/>
          <w:sz w:val="28"/>
          <w:lang w:val="uk-UA"/>
        </w:rPr>
        <w:t xml:space="preserve"> «Енергетичний менеджмент та ІТ сервіс обладнання» </w:t>
      </w:r>
      <w:r w:rsidR="00FA405C" w:rsidRPr="00F431DC">
        <w:rPr>
          <w:rFonts w:ascii="Times New Roman" w:hAnsi="Times New Roman" w:cs="Times New Roman"/>
          <w:sz w:val="28"/>
          <w:lang w:val="uk-UA"/>
        </w:rPr>
        <w:t>навчальну дисципліну</w:t>
      </w:r>
      <w:r w:rsidR="00FA405C">
        <w:rPr>
          <w:rFonts w:ascii="Times New Roman" w:hAnsi="Times New Roman" w:cs="Times New Roman"/>
          <w:sz w:val="28"/>
          <w:lang w:val="uk-UA"/>
        </w:rPr>
        <w:t>: Тара та пакування.</w:t>
      </w:r>
    </w:p>
    <w:p w:rsidR="00EE717D" w:rsidRDefault="00FA405C" w:rsidP="00216590">
      <w:pPr>
        <w:jc w:val="both"/>
        <w:rPr>
          <w:rFonts w:ascii="Times New Roman" w:hAnsi="Times New Roman" w:cs="Times New Roman"/>
          <w:sz w:val="28"/>
          <w:lang w:val="uk-UA"/>
        </w:rPr>
      </w:pPr>
      <w:r w:rsidRPr="00F431DC">
        <w:rPr>
          <w:rFonts w:ascii="Times New Roman" w:hAnsi="Times New Roman" w:cs="Times New Roman"/>
          <w:sz w:val="28"/>
          <w:lang w:val="uk-UA"/>
        </w:rPr>
        <w:t>Викладаю для студентів зі спеціальності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431DC">
        <w:rPr>
          <w:rFonts w:ascii="Times New Roman" w:hAnsi="Times New Roman" w:cs="Times New Roman"/>
          <w:sz w:val="28"/>
          <w:lang w:val="uk-UA"/>
        </w:rPr>
        <w:t xml:space="preserve">131 «Прикладна механіка» освітньої програми «Інженерна механіка» </w:t>
      </w:r>
      <w:r>
        <w:rPr>
          <w:rFonts w:ascii="Times New Roman" w:hAnsi="Times New Roman" w:cs="Times New Roman"/>
          <w:sz w:val="28"/>
          <w:lang w:val="uk-UA"/>
        </w:rPr>
        <w:t xml:space="preserve">та </w:t>
      </w:r>
      <w:r w:rsidRPr="00EE717D">
        <w:rPr>
          <w:rFonts w:ascii="Times New Roman" w:hAnsi="Times New Roman" w:cs="Times New Roman"/>
          <w:sz w:val="28"/>
          <w:lang w:val="uk-UA"/>
        </w:rPr>
        <w:t>133 «Галузеве машинобудування»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431DC">
        <w:rPr>
          <w:rFonts w:ascii="Times New Roman" w:hAnsi="Times New Roman" w:cs="Times New Roman"/>
          <w:sz w:val="28"/>
          <w:lang w:val="uk-UA"/>
        </w:rPr>
        <w:t>освітньої програми</w:t>
      </w:r>
      <w:r>
        <w:rPr>
          <w:rFonts w:ascii="Times New Roman" w:hAnsi="Times New Roman" w:cs="Times New Roman"/>
          <w:sz w:val="28"/>
          <w:lang w:val="uk-UA"/>
        </w:rPr>
        <w:t xml:space="preserve"> «Енергетичний менеджмент та ІТ сервіс обладнання» </w:t>
      </w:r>
      <w:r w:rsidRPr="00F431DC">
        <w:rPr>
          <w:rFonts w:ascii="Times New Roman" w:hAnsi="Times New Roman" w:cs="Times New Roman"/>
          <w:sz w:val="28"/>
          <w:lang w:val="uk-UA"/>
        </w:rPr>
        <w:t>навчальну дисципліну</w:t>
      </w:r>
      <w:r>
        <w:rPr>
          <w:rFonts w:ascii="Times New Roman" w:hAnsi="Times New Roman" w:cs="Times New Roman"/>
          <w:sz w:val="28"/>
          <w:lang w:val="uk-UA"/>
        </w:rPr>
        <w:t>: Основи дизайну та історія інженерної діяльності.</w:t>
      </w:r>
    </w:p>
    <w:p w:rsidR="00FA405C" w:rsidRDefault="00FA405C" w:rsidP="00216590">
      <w:pPr>
        <w:jc w:val="both"/>
        <w:rPr>
          <w:rFonts w:ascii="Times New Roman" w:hAnsi="Times New Roman" w:cs="Times New Roman"/>
          <w:sz w:val="28"/>
          <w:lang w:val="uk-UA"/>
        </w:rPr>
      </w:pPr>
      <w:r w:rsidRPr="00F431DC">
        <w:rPr>
          <w:rFonts w:ascii="Times New Roman" w:hAnsi="Times New Roman" w:cs="Times New Roman"/>
          <w:sz w:val="28"/>
          <w:lang w:val="uk-UA"/>
        </w:rPr>
        <w:lastRenderedPageBreak/>
        <w:t>Викладаю для студентів зі спеціальності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431DC">
        <w:rPr>
          <w:rFonts w:ascii="Times New Roman" w:hAnsi="Times New Roman" w:cs="Times New Roman"/>
          <w:sz w:val="28"/>
          <w:lang w:val="uk-UA"/>
        </w:rPr>
        <w:t>131 «Прикладна механіка» освітньої програми «Інженерна механіка» навчальну дисципліну</w:t>
      </w:r>
      <w:r>
        <w:rPr>
          <w:rFonts w:ascii="Times New Roman" w:hAnsi="Times New Roman" w:cs="Times New Roman"/>
          <w:sz w:val="28"/>
          <w:lang w:val="uk-UA"/>
        </w:rPr>
        <w:t xml:space="preserve">: Пакувальне обладнання. </w:t>
      </w:r>
    </w:p>
    <w:p w:rsidR="00FA405C" w:rsidRDefault="00FA405C" w:rsidP="00FA405C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04F33">
        <w:rPr>
          <w:rFonts w:ascii="Times New Roman" w:hAnsi="Times New Roman" w:cs="Times New Roman"/>
          <w:sz w:val="28"/>
        </w:rPr>
        <w:t>Викладаю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лекції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4F33">
        <w:rPr>
          <w:rFonts w:ascii="Times New Roman" w:hAnsi="Times New Roman" w:cs="Times New Roman"/>
          <w:sz w:val="28"/>
        </w:rPr>
        <w:t>проводжу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консультації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4F33">
        <w:rPr>
          <w:rFonts w:ascii="Times New Roman" w:hAnsi="Times New Roman" w:cs="Times New Roman"/>
          <w:sz w:val="28"/>
        </w:rPr>
        <w:t>лабораторні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04F33">
        <w:rPr>
          <w:rFonts w:ascii="Times New Roman" w:hAnsi="Times New Roman" w:cs="Times New Roman"/>
          <w:sz w:val="28"/>
        </w:rPr>
        <w:t>практичні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заняття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04F33">
        <w:rPr>
          <w:rFonts w:ascii="Times New Roman" w:hAnsi="Times New Roman" w:cs="Times New Roman"/>
          <w:sz w:val="28"/>
        </w:rPr>
        <w:t>здійснюю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дистанційний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контроль, </w:t>
      </w:r>
      <w:proofErr w:type="spellStart"/>
      <w:r w:rsidRPr="00B04F33">
        <w:rPr>
          <w:rFonts w:ascii="Times New Roman" w:hAnsi="Times New Roman" w:cs="Times New Roman"/>
          <w:sz w:val="28"/>
        </w:rPr>
        <w:t>приймаю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іспити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04F33">
        <w:rPr>
          <w:rFonts w:ascii="Times New Roman" w:hAnsi="Times New Roman" w:cs="Times New Roman"/>
          <w:sz w:val="28"/>
        </w:rPr>
        <w:t>заліки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із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цих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дисциплін</w:t>
      </w:r>
      <w:proofErr w:type="spellEnd"/>
      <w:r w:rsidRPr="00B04F33">
        <w:rPr>
          <w:rFonts w:ascii="Times New Roman" w:hAnsi="Times New Roman" w:cs="Times New Roman"/>
          <w:sz w:val="28"/>
        </w:rPr>
        <w:t>.</w:t>
      </w:r>
    </w:p>
    <w:p w:rsidR="00FA405C" w:rsidRDefault="00FA405C" w:rsidP="00FA405C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B04F33">
        <w:rPr>
          <w:rFonts w:ascii="Times New Roman" w:hAnsi="Times New Roman" w:cs="Times New Roman"/>
          <w:sz w:val="28"/>
        </w:rPr>
        <w:t>Здійснюю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керівництво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курсовим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B04F33">
        <w:rPr>
          <w:rFonts w:ascii="Times New Roman" w:hAnsi="Times New Roman" w:cs="Times New Roman"/>
          <w:sz w:val="28"/>
        </w:rPr>
        <w:t>дипломним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проектуванням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. </w:t>
      </w:r>
    </w:p>
    <w:p w:rsidR="00C42C58" w:rsidRPr="00C42C58" w:rsidRDefault="00C42C58" w:rsidP="00C42C58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Є гарантом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Машини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технології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паковання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фахівців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другого (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магістерського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вищої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спеціальністю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131 «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Прикладна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механіка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відповідальним по кафедрі за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131 «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Прикладна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механіка</w:t>
      </w:r>
      <w:proofErr w:type="spellEnd"/>
      <w:r w:rsidRPr="00C42C58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загалом. </w:t>
      </w:r>
    </w:p>
    <w:p w:rsidR="00FA405C" w:rsidRPr="001F536F" w:rsidRDefault="00FA405C" w:rsidP="00FA405C">
      <w:pPr>
        <w:spacing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F536F">
        <w:rPr>
          <w:rFonts w:ascii="Times New Roman" w:hAnsi="Times New Roman" w:cs="Times New Roman"/>
          <w:sz w:val="28"/>
          <w:lang w:val="uk-UA"/>
        </w:rPr>
        <w:t xml:space="preserve">Є членом Екзаменаційної комісії з захисту дипломних проектів студентів зі спеціальності </w:t>
      </w:r>
      <w:r w:rsidRPr="00F431DC">
        <w:rPr>
          <w:rFonts w:ascii="Times New Roman" w:hAnsi="Times New Roman" w:cs="Times New Roman"/>
          <w:sz w:val="28"/>
          <w:lang w:val="uk-UA"/>
        </w:rPr>
        <w:t xml:space="preserve">131 «Прикладна механіка» </w:t>
      </w:r>
      <w:r>
        <w:rPr>
          <w:rFonts w:ascii="Times New Roman" w:hAnsi="Times New Roman" w:cs="Times New Roman"/>
          <w:sz w:val="28"/>
          <w:lang w:val="uk-UA"/>
        </w:rPr>
        <w:t xml:space="preserve">та </w:t>
      </w:r>
      <w:r w:rsidRPr="001F536F">
        <w:rPr>
          <w:rFonts w:ascii="Times New Roman" w:hAnsi="Times New Roman" w:cs="Times New Roman"/>
          <w:sz w:val="28"/>
          <w:lang w:val="uk-UA"/>
        </w:rPr>
        <w:t>133 «Галузеве машинобудування»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1F536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A405C" w:rsidRDefault="001E1F1D" w:rsidP="0021659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Професійна, г</w:t>
      </w:r>
      <w:proofErr w:type="spellStart"/>
      <w:r w:rsidRPr="001E1F1D">
        <w:rPr>
          <w:rFonts w:ascii="Times New Roman" w:hAnsi="Times New Roman" w:cs="Times New Roman"/>
          <w:b/>
          <w:bCs/>
          <w:sz w:val="28"/>
          <w:szCs w:val="28"/>
        </w:rPr>
        <w:t>ромадська</w:t>
      </w:r>
      <w:proofErr w:type="spellEnd"/>
      <w:r w:rsidRPr="001E1F1D">
        <w:rPr>
          <w:rFonts w:ascii="Times New Roman" w:hAnsi="Times New Roman" w:cs="Times New Roman"/>
          <w:b/>
          <w:bCs/>
          <w:sz w:val="28"/>
          <w:szCs w:val="28"/>
        </w:rPr>
        <w:t xml:space="preserve"> робота та </w:t>
      </w:r>
      <w:proofErr w:type="spellStart"/>
      <w:r w:rsidRPr="001E1F1D">
        <w:rPr>
          <w:rFonts w:ascii="Times New Roman" w:hAnsi="Times New Roman" w:cs="Times New Roman"/>
          <w:b/>
          <w:bCs/>
          <w:sz w:val="28"/>
          <w:szCs w:val="28"/>
        </w:rPr>
        <w:t>інші</w:t>
      </w:r>
      <w:proofErr w:type="spellEnd"/>
      <w:r w:rsidRPr="001E1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1F1D">
        <w:rPr>
          <w:rFonts w:ascii="Times New Roman" w:hAnsi="Times New Roman" w:cs="Times New Roman"/>
          <w:b/>
          <w:bCs/>
          <w:sz w:val="28"/>
          <w:szCs w:val="28"/>
        </w:rPr>
        <w:t>види</w:t>
      </w:r>
      <w:proofErr w:type="spellEnd"/>
      <w:r w:rsidRPr="001E1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1F1D">
        <w:rPr>
          <w:rFonts w:ascii="Times New Roman" w:hAnsi="Times New Roman" w:cs="Times New Roman"/>
          <w:b/>
          <w:bCs/>
          <w:sz w:val="28"/>
          <w:szCs w:val="28"/>
        </w:rPr>
        <w:t>робіт</w:t>
      </w:r>
      <w:proofErr w:type="spellEnd"/>
      <w:r w:rsidRPr="001E1F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1F1D" w:rsidRPr="001E1F1D" w:rsidRDefault="001E1F1D" w:rsidP="0021659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E1F1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технічного комітету стандартизації ТК 120 «Упаковка, тара, пакувальні матеріали»</w:t>
      </w:r>
      <w:r w:rsidR="006701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 Національному органі стандартизації. </w:t>
      </w:r>
    </w:p>
    <w:p w:rsidR="001E1F1D" w:rsidRDefault="006701D8" w:rsidP="002165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робочої групи по науці та освіті при правлінні Одеської міської організації роботодавців. </w:t>
      </w:r>
    </w:p>
    <w:p w:rsidR="006701D8" w:rsidRDefault="001B6DD7" w:rsidP="002165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 громадської організації «Клуб пакувальників». Член редакційної колегії видання «Упаковка». </w:t>
      </w:r>
    </w:p>
    <w:p w:rsidR="00597F6B" w:rsidRPr="00454843" w:rsidRDefault="00597F6B" w:rsidP="00597F6B">
      <w:pPr>
        <w:spacing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454843">
        <w:rPr>
          <w:rFonts w:ascii="Times New Roman" w:hAnsi="Times New Roman" w:cs="Times New Roman"/>
          <w:b/>
          <w:sz w:val="28"/>
        </w:rPr>
        <w:t>Додаткова</w:t>
      </w:r>
      <w:proofErr w:type="spellEnd"/>
      <w:r w:rsidRPr="0045484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4843">
        <w:rPr>
          <w:rFonts w:ascii="Times New Roman" w:hAnsi="Times New Roman" w:cs="Times New Roman"/>
          <w:b/>
          <w:sz w:val="28"/>
        </w:rPr>
        <w:t>інформація</w:t>
      </w:r>
      <w:proofErr w:type="spellEnd"/>
    </w:p>
    <w:p w:rsidR="00597F6B" w:rsidRDefault="00597F6B" w:rsidP="00597F6B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04F33">
        <w:rPr>
          <w:rFonts w:ascii="Times New Roman" w:hAnsi="Times New Roman" w:cs="Times New Roman"/>
          <w:sz w:val="28"/>
        </w:rPr>
        <w:t>Знання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іноземних</w:t>
      </w:r>
      <w:proofErr w:type="spellEnd"/>
      <w:r w:rsidRPr="00B04F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F33">
        <w:rPr>
          <w:rFonts w:ascii="Times New Roman" w:hAnsi="Times New Roman" w:cs="Times New Roman"/>
          <w:sz w:val="28"/>
        </w:rPr>
        <w:t>мов</w:t>
      </w:r>
      <w:proofErr w:type="spellEnd"/>
      <w:r w:rsidRPr="00B04F3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uk-UA"/>
        </w:rPr>
        <w:t>англ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ійська, можу читати і писати. </w:t>
      </w:r>
    </w:p>
    <w:p w:rsidR="00597F6B" w:rsidRDefault="00597F6B" w:rsidP="00597F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F6B" w:rsidRPr="00597F6B" w:rsidRDefault="00597F6B" w:rsidP="00597F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каф. ПО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Олександр ВАТРЕНКО</w:t>
      </w:r>
    </w:p>
    <w:sectPr w:rsidR="00597F6B" w:rsidRPr="00597F6B" w:rsidSect="0063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116"/>
    <w:rsid w:val="000072E7"/>
    <w:rsid w:val="000831A8"/>
    <w:rsid w:val="001B6DD7"/>
    <w:rsid w:val="001E1F1D"/>
    <w:rsid w:val="001F536F"/>
    <w:rsid w:val="00216590"/>
    <w:rsid w:val="0023253E"/>
    <w:rsid w:val="00263178"/>
    <w:rsid w:val="002E55A6"/>
    <w:rsid w:val="00354116"/>
    <w:rsid w:val="004A2CCE"/>
    <w:rsid w:val="004B7882"/>
    <w:rsid w:val="0055198A"/>
    <w:rsid w:val="00597F6B"/>
    <w:rsid w:val="0060425C"/>
    <w:rsid w:val="006108E5"/>
    <w:rsid w:val="00631FFE"/>
    <w:rsid w:val="0064447D"/>
    <w:rsid w:val="006701D8"/>
    <w:rsid w:val="007A457F"/>
    <w:rsid w:val="007D3748"/>
    <w:rsid w:val="007F1963"/>
    <w:rsid w:val="00AD2396"/>
    <w:rsid w:val="00B23DB6"/>
    <w:rsid w:val="00B638F7"/>
    <w:rsid w:val="00C34DB8"/>
    <w:rsid w:val="00C42C58"/>
    <w:rsid w:val="00CC4169"/>
    <w:rsid w:val="00E94DF2"/>
    <w:rsid w:val="00EE717D"/>
    <w:rsid w:val="00F431DC"/>
    <w:rsid w:val="00F925F9"/>
    <w:rsid w:val="00FA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78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E1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F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2023-05-20T11:50:00Z</dcterms:created>
  <dcterms:modified xsi:type="dcterms:W3CDTF">2023-05-23T09:04:00Z</dcterms:modified>
</cp:coreProperties>
</file>