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EB" w:rsidRDefault="003C13EB" w:rsidP="003C13EB">
      <w:pPr>
        <w:ind w:left="284" w:right="43" w:hanging="284"/>
        <w:jc w:val="center"/>
        <w:rPr>
          <w:sz w:val="28"/>
        </w:rPr>
      </w:pPr>
      <w:r>
        <w:rPr>
          <w:sz w:val="28"/>
        </w:rPr>
        <w:t>М</w:t>
      </w:r>
      <w:proofErr w:type="spellStart"/>
      <w:r>
        <w:rPr>
          <w:sz w:val="28"/>
          <w:lang w:val="uk-UA"/>
        </w:rPr>
        <w:t>іністерство</w:t>
      </w:r>
      <w:proofErr w:type="spellEnd"/>
      <w:r>
        <w:rPr>
          <w:sz w:val="28"/>
          <w:lang w:val="uk-UA"/>
        </w:rPr>
        <w:t xml:space="preserve">  освіти  і  науки  України</w:t>
      </w:r>
    </w:p>
    <w:p w:rsidR="003C13EB" w:rsidRDefault="003C13EB" w:rsidP="003C13EB">
      <w:pPr>
        <w:ind w:left="284" w:right="43" w:hanging="284"/>
        <w:jc w:val="both"/>
        <w:rPr>
          <w:sz w:val="28"/>
        </w:rPr>
      </w:pPr>
    </w:p>
    <w:p w:rsidR="003C13EB" w:rsidRDefault="003C13EB" w:rsidP="003C13EB">
      <w:pPr>
        <w:ind w:left="284" w:right="43" w:hanging="284"/>
        <w:jc w:val="center"/>
        <w:rPr>
          <w:sz w:val="28"/>
        </w:rPr>
      </w:pPr>
      <w:r>
        <w:rPr>
          <w:sz w:val="28"/>
        </w:rPr>
        <w:t>ОДЕСЬКА</w:t>
      </w:r>
      <w:r>
        <w:rPr>
          <w:sz w:val="28"/>
          <w:lang w:val="uk-UA"/>
        </w:rPr>
        <w:t xml:space="preserve"> НАЦІОНАЛЬНА</w:t>
      </w:r>
      <w:r>
        <w:rPr>
          <w:sz w:val="28"/>
        </w:rPr>
        <w:t xml:space="preserve">  АКАДЕМІЯ  ХАРЧОВИХ  ТЕХНОЛОГІЙ</w:t>
      </w:r>
    </w:p>
    <w:p w:rsidR="003C13EB" w:rsidRDefault="003C13EB" w:rsidP="003C13EB">
      <w:pPr>
        <w:ind w:left="284" w:right="43" w:hanging="284"/>
        <w:jc w:val="center"/>
        <w:rPr>
          <w:sz w:val="28"/>
        </w:rPr>
      </w:pPr>
    </w:p>
    <w:p w:rsidR="003C13EB" w:rsidRDefault="003C13EB" w:rsidP="003C13EB">
      <w:pPr>
        <w:pStyle w:val="1"/>
      </w:pPr>
      <w:r>
        <w:t xml:space="preserve">                                                    ПРОТОКОЛ</w:t>
      </w:r>
    </w:p>
    <w:p w:rsidR="003C13EB" w:rsidRPr="00BA5E9E" w:rsidRDefault="003C13EB" w:rsidP="003C13EB">
      <w:pPr>
        <w:ind w:left="284" w:right="43" w:hanging="284"/>
        <w:rPr>
          <w:sz w:val="28"/>
          <w:lang w:val="uk-UA"/>
        </w:rPr>
      </w:pPr>
      <w:r>
        <w:rPr>
          <w:sz w:val="28"/>
          <w:lang w:val="uk-UA"/>
        </w:rPr>
        <w:t xml:space="preserve">16.12.2019р                                                                                              </w:t>
      </w:r>
      <w:r>
        <w:rPr>
          <w:sz w:val="28"/>
        </w:rPr>
        <w:t>№</w:t>
      </w:r>
      <w:r>
        <w:rPr>
          <w:sz w:val="28"/>
          <w:lang w:val="uk-UA"/>
        </w:rPr>
        <w:t>3</w:t>
      </w:r>
    </w:p>
    <w:p w:rsidR="003C13EB" w:rsidRDefault="003C13EB" w:rsidP="003C13EB">
      <w:pPr>
        <w:ind w:left="284" w:right="43" w:hanging="284"/>
        <w:jc w:val="both"/>
        <w:rPr>
          <w:sz w:val="28"/>
        </w:rPr>
      </w:pPr>
    </w:p>
    <w:p w:rsidR="003C13EB" w:rsidRDefault="003C13EB" w:rsidP="003C13EB">
      <w:pPr>
        <w:ind w:left="284" w:right="43" w:hanging="284"/>
        <w:jc w:val="center"/>
        <w:rPr>
          <w:sz w:val="28"/>
          <w:lang w:val="uk-UA"/>
        </w:rPr>
      </w:pPr>
      <w:proofErr w:type="spellStart"/>
      <w:r>
        <w:rPr>
          <w:sz w:val="28"/>
        </w:rPr>
        <w:t>засідання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науково</w:t>
      </w:r>
      <w:proofErr w:type="spellEnd"/>
      <w:r>
        <w:rPr>
          <w:sz w:val="28"/>
          <w:lang w:val="uk-UA"/>
        </w:rPr>
        <w:t>го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семінару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кафедри</w:t>
      </w:r>
      <w:proofErr w:type="spellEnd"/>
    </w:p>
    <w:p w:rsidR="003C13EB" w:rsidRDefault="003C13EB" w:rsidP="003C13EB">
      <w:pPr>
        <w:ind w:left="284" w:right="43" w:hanging="284"/>
        <w:jc w:val="center"/>
        <w:rPr>
          <w:sz w:val="28"/>
        </w:rPr>
      </w:pPr>
      <w:proofErr w:type="spellStart"/>
      <w:r>
        <w:rPr>
          <w:sz w:val="28"/>
        </w:rPr>
        <w:t>Процес</w:t>
      </w:r>
      <w:r>
        <w:rPr>
          <w:sz w:val="28"/>
          <w:lang w:val="uk-UA"/>
        </w:rPr>
        <w:t>ів</w:t>
      </w:r>
      <w:proofErr w:type="spellEnd"/>
      <w:r>
        <w:rPr>
          <w:sz w:val="28"/>
          <w:lang w:val="uk-UA"/>
        </w:rPr>
        <w:t>, обладнання та енергетичного менеджменту</w:t>
      </w:r>
      <w:r>
        <w:rPr>
          <w:sz w:val="28"/>
        </w:rPr>
        <w:t>»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left="75"/>
        <w:rPr>
          <w:sz w:val="28"/>
          <w:lang w:val="uk-UA"/>
        </w:rPr>
      </w:pPr>
      <w:r>
        <w:rPr>
          <w:sz w:val="28"/>
          <w:lang w:val="uk-UA"/>
        </w:rPr>
        <w:t>Головуючий  -</w:t>
      </w:r>
      <w:proofErr w:type="spellStart"/>
      <w:r>
        <w:rPr>
          <w:sz w:val="28"/>
          <w:lang w:val="uk-UA"/>
        </w:rPr>
        <w:t>зав.кафедри</w:t>
      </w:r>
      <w:proofErr w:type="spellEnd"/>
      <w:r>
        <w:rPr>
          <w:sz w:val="28"/>
          <w:lang w:val="uk-UA"/>
        </w:rPr>
        <w:t>, проф.. Бурдо О.Г..</w:t>
      </w:r>
    </w:p>
    <w:p w:rsidR="003C13EB" w:rsidRDefault="003C13EB" w:rsidP="003C13EB">
      <w:pPr>
        <w:ind w:left="75"/>
        <w:rPr>
          <w:sz w:val="28"/>
          <w:lang w:val="uk-UA"/>
        </w:rPr>
      </w:pPr>
      <w:r>
        <w:rPr>
          <w:sz w:val="28"/>
          <w:lang w:val="uk-UA"/>
        </w:rPr>
        <w:t xml:space="preserve">Секретар  - </w:t>
      </w:r>
      <w:proofErr w:type="spellStart"/>
      <w:r>
        <w:rPr>
          <w:sz w:val="28"/>
          <w:lang w:val="uk-UA"/>
        </w:rPr>
        <w:t>Терземан</w:t>
      </w:r>
      <w:proofErr w:type="spellEnd"/>
      <w:r>
        <w:rPr>
          <w:sz w:val="28"/>
          <w:lang w:val="uk-UA"/>
        </w:rPr>
        <w:t xml:space="preserve"> О.Ф.</w:t>
      </w:r>
    </w:p>
    <w:p w:rsidR="003C13EB" w:rsidRDefault="003C13EB" w:rsidP="003C13EB">
      <w:pPr>
        <w:ind w:left="75"/>
        <w:rPr>
          <w:sz w:val="28"/>
          <w:lang w:val="uk-UA"/>
        </w:rPr>
      </w:pPr>
    </w:p>
    <w:p w:rsidR="003C13EB" w:rsidRDefault="003C13EB" w:rsidP="003C13EB">
      <w:pPr>
        <w:ind w:left="75"/>
        <w:rPr>
          <w:sz w:val="28"/>
          <w:lang w:val="uk-UA"/>
        </w:rPr>
      </w:pPr>
    </w:p>
    <w:p w:rsidR="003C13EB" w:rsidRDefault="003C13EB" w:rsidP="003C13EB">
      <w:pPr>
        <w:ind w:right="-99"/>
        <w:jc w:val="both"/>
        <w:rPr>
          <w:sz w:val="28"/>
          <w:lang w:val="uk-UA"/>
        </w:rPr>
      </w:pPr>
      <w:r w:rsidRPr="001F3AEF">
        <w:rPr>
          <w:b/>
          <w:sz w:val="28"/>
          <w:lang w:val="uk-UA"/>
        </w:rPr>
        <w:t>ПРИСУТНІ:</w:t>
      </w:r>
      <w:r>
        <w:rPr>
          <w:sz w:val="28"/>
          <w:lang w:val="uk-UA"/>
        </w:rPr>
        <w:t xml:space="preserve">  проф. Бурдо О.Г., проф.. </w:t>
      </w:r>
      <w:proofErr w:type="spellStart"/>
      <w:r>
        <w:rPr>
          <w:sz w:val="28"/>
          <w:lang w:val="uk-UA"/>
        </w:rPr>
        <w:t>Гладушняк</w:t>
      </w:r>
      <w:proofErr w:type="spellEnd"/>
      <w:r>
        <w:rPr>
          <w:sz w:val="28"/>
          <w:lang w:val="uk-UA"/>
        </w:rPr>
        <w:t xml:space="preserve"> О.К.,. проф. </w:t>
      </w:r>
      <w:proofErr w:type="spellStart"/>
      <w:r>
        <w:rPr>
          <w:sz w:val="28"/>
          <w:lang w:val="uk-UA"/>
        </w:rPr>
        <w:t>Ватренко</w:t>
      </w:r>
      <w:proofErr w:type="spellEnd"/>
      <w:r>
        <w:rPr>
          <w:sz w:val="28"/>
          <w:lang w:val="uk-UA"/>
        </w:rPr>
        <w:t xml:space="preserve"> О.В., доц..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В.П..,  доц.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І.В., доц. </w:t>
      </w:r>
      <w:proofErr w:type="spellStart"/>
      <w:r>
        <w:rPr>
          <w:sz w:val="28"/>
          <w:lang w:val="uk-UA"/>
        </w:rPr>
        <w:t>Всеволодов</w:t>
      </w:r>
      <w:proofErr w:type="spellEnd"/>
      <w:r>
        <w:rPr>
          <w:sz w:val="28"/>
          <w:lang w:val="uk-UA"/>
        </w:rPr>
        <w:t xml:space="preserve"> О.М., доц.. </w:t>
      </w:r>
      <w:proofErr w:type="spellStart"/>
      <w:r>
        <w:rPr>
          <w:sz w:val="28"/>
          <w:lang w:val="uk-UA"/>
        </w:rPr>
        <w:t>Кепін</w:t>
      </w:r>
      <w:proofErr w:type="spellEnd"/>
      <w:r>
        <w:rPr>
          <w:sz w:val="28"/>
          <w:lang w:val="uk-UA"/>
        </w:rPr>
        <w:t xml:space="preserve"> М.І.., доц. </w:t>
      </w:r>
      <w:proofErr w:type="spellStart"/>
      <w:r>
        <w:rPr>
          <w:sz w:val="28"/>
          <w:lang w:val="uk-UA"/>
        </w:rPr>
        <w:t>Хомічук</w:t>
      </w:r>
      <w:proofErr w:type="spellEnd"/>
      <w:r>
        <w:rPr>
          <w:sz w:val="28"/>
          <w:lang w:val="uk-UA"/>
        </w:rPr>
        <w:t xml:space="preserve"> В.А.,  доц.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О.В., доц.. Яровий  І.І., доц. Войтенко О.К., </w:t>
      </w:r>
      <w:r w:rsidRPr="00836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ас. </w:t>
      </w:r>
      <w:proofErr w:type="spellStart"/>
      <w:r>
        <w:rPr>
          <w:sz w:val="28"/>
          <w:lang w:val="uk-UA"/>
        </w:rPr>
        <w:t>Левтринська</w:t>
      </w:r>
      <w:proofErr w:type="spellEnd"/>
      <w:r>
        <w:rPr>
          <w:sz w:val="28"/>
          <w:lang w:val="uk-UA"/>
        </w:rPr>
        <w:t xml:space="preserve"> Ю.О, ас. Сиротюк І.В., </w:t>
      </w:r>
      <w:proofErr w:type="spellStart"/>
      <w:r>
        <w:rPr>
          <w:sz w:val="28"/>
          <w:lang w:val="uk-UA"/>
        </w:rPr>
        <w:t>зав.лаб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Юрлов</w:t>
      </w:r>
      <w:proofErr w:type="spellEnd"/>
      <w:r>
        <w:rPr>
          <w:sz w:val="28"/>
          <w:lang w:val="uk-UA"/>
        </w:rPr>
        <w:t xml:space="preserve"> В.Ю., зав. </w:t>
      </w:r>
      <w:proofErr w:type="spellStart"/>
      <w:r>
        <w:rPr>
          <w:sz w:val="28"/>
          <w:lang w:val="uk-UA"/>
        </w:rPr>
        <w:t>лаб</w:t>
      </w:r>
      <w:proofErr w:type="spellEnd"/>
      <w:r>
        <w:rPr>
          <w:sz w:val="28"/>
          <w:lang w:val="uk-UA"/>
        </w:rPr>
        <w:t xml:space="preserve">. Сологуб О.А., </w:t>
      </w:r>
      <w:proofErr w:type="spellStart"/>
      <w:r>
        <w:rPr>
          <w:sz w:val="28"/>
          <w:lang w:val="uk-UA"/>
        </w:rPr>
        <w:t>інж.Терземан</w:t>
      </w:r>
      <w:proofErr w:type="spellEnd"/>
      <w:r>
        <w:rPr>
          <w:sz w:val="28"/>
          <w:lang w:val="uk-UA"/>
        </w:rPr>
        <w:t xml:space="preserve"> О.Ф., інж. </w:t>
      </w:r>
      <w:proofErr w:type="spellStart"/>
      <w:r>
        <w:rPr>
          <w:sz w:val="28"/>
          <w:lang w:val="uk-UA"/>
        </w:rPr>
        <w:t>Малашевич</w:t>
      </w:r>
      <w:proofErr w:type="spellEnd"/>
      <w:r>
        <w:rPr>
          <w:sz w:val="28"/>
          <w:lang w:val="uk-UA"/>
        </w:rPr>
        <w:t xml:space="preserve"> С.А., інж. Петровський В.,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О.І..  </w:t>
      </w:r>
      <w:proofErr w:type="spellStart"/>
      <w:r>
        <w:rPr>
          <w:sz w:val="28"/>
          <w:lang w:val="uk-UA"/>
        </w:rPr>
        <w:t>асп.Шишов</w:t>
      </w:r>
      <w:proofErr w:type="spellEnd"/>
      <w:r>
        <w:rPr>
          <w:sz w:val="28"/>
          <w:lang w:val="uk-UA"/>
        </w:rPr>
        <w:t xml:space="preserve">.,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Велічко</w:t>
      </w:r>
      <w:proofErr w:type="spellEnd"/>
      <w:r>
        <w:rPr>
          <w:sz w:val="28"/>
          <w:lang w:val="uk-UA"/>
        </w:rPr>
        <w:t xml:space="preserve"> В.,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Масельська</w:t>
      </w:r>
      <w:proofErr w:type="spellEnd"/>
      <w:r>
        <w:rPr>
          <w:sz w:val="28"/>
          <w:lang w:val="uk-UA"/>
        </w:rPr>
        <w:t xml:space="preserve"> Я.,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Пилипенко Є.О,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Щербич</w:t>
      </w:r>
      <w:proofErr w:type="spellEnd"/>
      <w:r>
        <w:rPr>
          <w:sz w:val="28"/>
          <w:lang w:val="uk-UA"/>
        </w:rPr>
        <w:t xml:space="preserve"> В.М..,</w:t>
      </w:r>
    </w:p>
    <w:p w:rsidR="003C13EB" w:rsidRDefault="003C13EB" w:rsidP="003C13EB">
      <w:pPr>
        <w:ind w:right="-99"/>
        <w:jc w:val="both"/>
        <w:rPr>
          <w:sz w:val="28"/>
          <w:lang w:val="uk-UA"/>
        </w:rPr>
      </w:pPr>
    </w:p>
    <w:p w:rsidR="003C13EB" w:rsidRDefault="003C13EB" w:rsidP="003C13EB">
      <w:pPr>
        <w:ind w:right="-99"/>
        <w:jc w:val="both"/>
        <w:rPr>
          <w:b/>
          <w:sz w:val="28"/>
          <w:lang w:val="uk-UA"/>
        </w:rPr>
      </w:pPr>
      <w:r w:rsidRPr="00C93B24">
        <w:rPr>
          <w:b/>
          <w:sz w:val="28"/>
          <w:lang w:val="uk-UA"/>
        </w:rPr>
        <w:t>ПОРЯДОК ДЕННИЙ:</w:t>
      </w:r>
    </w:p>
    <w:p w:rsidR="003C13EB" w:rsidRDefault="003C13EB" w:rsidP="003C13EB">
      <w:pPr>
        <w:ind w:right="-99"/>
        <w:jc w:val="both"/>
        <w:rPr>
          <w:b/>
          <w:sz w:val="28"/>
          <w:lang w:val="uk-UA"/>
        </w:rPr>
      </w:pPr>
    </w:p>
    <w:p w:rsidR="003C13EB" w:rsidRDefault="003C13EB" w:rsidP="003C13EB">
      <w:pPr>
        <w:numPr>
          <w:ilvl w:val="0"/>
          <w:numId w:val="2"/>
        </w:numPr>
        <w:ind w:right="-99"/>
        <w:jc w:val="both"/>
        <w:rPr>
          <w:sz w:val="28"/>
          <w:lang w:val="uk-UA"/>
        </w:rPr>
      </w:pPr>
      <w:r>
        <w:rPr>
          <w:sz w:val="28"/>
          <w:lang w:val="uk-UA"/>
        </w:rPr>
        <w:t>Звіт аспірантів про виконання індивідуальних планів.</w:t>
      </w:r>
    </w:p>
    <w:p w:rsidR="003C13EB" w:rsidRDefault="003C13EB" w:rsidP="003C13EB">
      <w:pPr>
        <w:ind w:right="-99"/>
        <w:jc w:val="both"/>
        <w:rPr>
          <w:sz w:val="28"/>
          <w:lang w:val="uk-UA"/>
        </w:rPr>
      </w:pPr>
    </w:p>
    <w:p w:rsidR="003C13EB" w:rsidRDefault="003C13EB" w:rsidP="003C13EB">
      <w:pPr>
        <w:ind w:right="-99"/>
        <w:jc w:val="both"/>
        <w:rPr>
          <w:sz w:val="28"/>
          <w:lang w:val="uk-UA"/>
        </w:rPr>
      </w:pPr>
    </w:p>
    <w:p w:rsidR="003C13EB" w:rsidRDefault="003C13EB" w:rsidP="003C13EB">
      <w:pPr>
        <w:ind w:right="-574"/>
        <w:rPr>
          <w:sz w:val="28"/>
          <w:lang w:val="uk-UA"/>
        </w:rPr>
      </w:pPr>
      <w:r w:rsidRPr="00D35792">
        <w:rPr>
          <w:b/>
          <w:sz w:val="28"/>
          <w:lang w:val="uk-UA"/>
        </w:rPr>
        <w:t>1.1.СЛУХАЛИ</w:t>
      </w:r>
      <w:r>
        <w:rPr>
          <w:sz w:val="28"/>
          <w:lang w:val="uk-UA"/>
        </w:rPr>
        <w:t xml:space="preserve"> звіт аспіранта 4 року денної форми навчання </w:t>
      </w:r>
      <w:proofErr w:type="spellStart"/>
      <w:r>
        <w:rPr>
          <w:sz w:val="28"/>
          <w:lang w:val="uk-UA"/>
        </w:rPr>
        <w:t>Маренченко</w:t>
      </w:r>
      <w:proofErr w:type="spellEnd"/>
      <w:r>
        <w:rPr>
          <w:sz w:val="28"/>
          <w:lang w:val="uk-UA"/>
        </w:rPr>
        <w:t xml:space="preserve"> Олени Іванівни за перше півріччя 2019-20н.р.. Спец.133 «Галузеве машинобудування». Тема дисертаційної роботи «Інноваційні технології зневоднення харчової сировини».  Звіт додається)</w:t>
      </w:r>
    </w:p>
    <w:p w:rsidR="003C13EB" w:rsidRDefault="003C13EB" w:rsidP="003C13EB">
      <w:pPr>
        <w:ind w:right="-574"/>
        <w:rPr>
          <w:sz w:val="28"/>
          <w:lang w:val="uk-UA"/>
        </w:rPr>
      </w:pPr>
      <w:r>
        <w:rPr>
          <w:sz w:val="28"/>
          <w:lang w:val="uk-UA"/>
        </w:rPr>
        <w:t>Науковий керівник Бурдо О.Г. –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професор.</w:t>
      </w:r>
    </w:p>
    <w:p w:rsidR="003C13EB" w:rsidRDefault="003C13EB" w:rsidP="003C13EB">
      <w:pPr>
        <w:ind w:right="-574"/>
        <w:rPr>
          <w:sz w:val="28"/>
          <w:lang w:val="uk-UA"/>
        </w:rPr>
      </w:pPr>
    </w:p>
    <w:p w:rsidR="003C13EB" w:rsidRPr="004C4326" w:rsidRDefault="003C13EB" w:rsidP="003C13EB">
      <w:pPr>
        <w:ind w:right="-99"/>
        <w:rPr>
          <w:b/>
          <w:sz w:val="28"/>
          <w:lang w:val="uk-UA"/>
        </w:rPr>
      </w:pPr>
      <w:r w:rsidRPr="004C4326">
        <w:rPr>
          <w:b/>
          <w:sz w:val="28"/>
          <w:lang w:val="uk-UA"/>
        </w:rPr>
        <w:t>Питання: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-Доц.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 – Який % оформлення дисертаційної роботи?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скільки ФВ ?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1.1.УХВАЛИЛИ</w:t>
      </w:r>
      <w:r>
        <w:rPr>
          <w:sz w:val="28"/>
          <w:lang w:val="uk-UA"/>
        </w:rPr>
        <w:t xml:space="preserve">: План виконується в повному обсязі.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ННІХКтаЕім</w:t>
      </w:r>
      <w:proofErr w:type="spellEnd"/>
      <w:r>
        <w:rPr>
          <w:sz w:val="28"/>
          <w:lang w:val="uk-UA"/>
        </w:rPr>
        <w:t xml:space="preserve">. В.С. Мартиновського атестувати і перевести на ІІ півріччя 4-го року навчання </w:t>
      </w:r>
      <w:proofErr w:type="spellStart"/>
      <w:r>
        <w:rPr>
          <w:sz w:val="28"/>
          <w:lang w:val="uk-UA"/>
        </w:rPr>
        <w:t>асп.Маренченко</w:t>
      </w:r>
      <w:proofErr w:type="spellEnd"/>
      <w:r>
        <w:rPr>
          <w:sz w:val="28"/>
          <w:lang w:val="uk-UA"/>
        </w:rPr>
        <w:t xml:space="preserve"> О.І.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1.2.СЛУХАЛИ</w:t>
      </w:r>
      <w:r>
        <w:rPr>
          <w:sz w:val="28"/>
          <w:lang w:val="uk-UA"/>
        </w:rPr>
        <w:t xml:space="preserve">: звіт аспіранта 3 року денної форми навчання  </w:t>
      </w:r>
      <w:proofErr w:type="spellStart"/>
      <w:r>
        <w:rPr>
          <w:sz w:val="28"/>
          <w:lang w:val="uk-UA"/>
        </w:rPr>
        <w:t>Шишова</w:t>
      </w:r>
      <w:proofErr w:type="spellEnd"/>
      <w:r>
        <w:rPr>
          <w:sz w:val="28"/>
          <w:lang w:val="uk-UA"/>
        </w:rPr>
        <w:t xml:space="preserve"> Сергія Володимировича за перше півріччя 2019-20н.р.. Спец.133 «Галузеве машинобудування». Тема дисертаційної роботи : «Розробка шнекового термосифонного термомеханічного агрегату» (Звіт додається.)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Науковий керівник </w:t>
      </w:r>
      <w:proofErr w:type="spellStart"/>
      <w:r>
        <w:rPr>
          <w:sz w:val="28"/>
          <w:lang w:val="uk-UA"/>
        </w:rPr>
        <w:t>Безбах</w:t>
      </w:r>
      <w:proofErr w:type="spellEnd"/>
      <w:r>
        <w:rPr>
          <w:sz w:val="28"/>
          <w:lang w:val="uk-UA"/>
        </w:rPr>
        <w:t xml:space="preserve"> І.В.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lastRenderedPageBreak/>
        <w:t xml:space="preserve">   </w:t>
      </w:r>
      <w:r w:rsidRPr="004C4326">
        <w:rPr>
          <w:b/>
          <w:sz w:val="28"/>
          <w:lang w:val="uk-UA"/>
        </w:rPr>
        <w:t>Питання</w:t>
      </w:r>
    </w:p>
    <w:p w:rsidR="003C13EB" w:rsidRPr="004C4326" w:rsidRDefault="003C13EB" w:rsidP="003C13EB">
      <w:pPr>
        <w:numPr>
          <w:ilvl w:val="0"/>
          <w:numId w:val="1"/>
        </w:numPr>
        <w:ind w:right="4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Доц. </w:t>
      </w:r>
      <w:proofErr w:type="spellStart"/>
      <w:r>
        <w:rPr>
          <w:sz w:val="28"/>
          <w:lang w:val="uk-UA"/>
        </w:rPr>
        <w:t>Мординський</w:t>
      </w:r>
      <w:proofErr w:type="spellEnd"/>
      <w:r>
        <w:rPr>
          <w:sz w:val="28"/>
          <w:lang w:val="uk-UA"/>
        </w:rPr>
        <w:t xml:space="preserve"> В.П. – Відставання від індивідуального плану є?</w:t>
      </w:r>
    </w:p>
    <w:p w:rsidR="003C13EB" w:rsidRPr="004C4326" w:rsidRDefault="003C13EB" w:rsidP="003C13EB">
      <w:pPr>
        <w:numPr>
          <w:ilvl w:val="0"/>
          <w:numId w:val="1"/>
        </w:numPr>
        <w:ind w:right="4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Скільки публікацій у вас?</w:t>
      </w:r>
    </w:p>
    <w:p w:rsidR="003C13EB" w:rsidRDefault="003C13EB" w:rsidP="003C13EB">
      <w:pPr>
        <w:ind w:left="585" w:right="45"/>
        <w:jc w:val="both"/>
        <w:rPr>
          <w:b/>
          <w:sz w:val="28"/>
          <w:lang w:val="uk-UA"/>
        </w:rPr>
      </w:pPr>
      <w:r w:rsidRPr="004C4326">
        <w:rPr>
          <w:b/>
          <w:sz w:val="28"/>
          <w:lang w:val="uk-UA"/>
        </w:rPr>
        <w:t>Виступили</w:t>
      </w:r>
    </w:p>
    <w:p w:rsidR="003C13EB" w:rsidRDefault="003C13EB" w:rsidP="003C13EB">
      <w:pPr>
        <w:ind w:left="585" w:right="45"/>
        <w:jc w:val="both"/>
        <w:rPr>
          <w:sz w:val="28"/>
          <w:lang w:val="uk-UA"/>
        </w:rPr>
      </w:pPr>
      <w:r>
        <w:rPr>
          <w:sz w:val="28"/>
          <w:lang w:val="uk-UA"/>
        </w:rPr>
        <w:t>Д.т.н.,</w:t>
      </w:r>
      <w:proofErr w:type="spellStart"/>
      <w:r>
        <w:rPr>
          <w:sz w:val="28"/>
          <w:lang w:val="uk-UA"/>
        </w:rPr>
        <w:t>доц.Безбах</w:t>
      </w:r>
      <w:proofErr w:type="spellEnd"/>
      <w:r>
        <w:rPr>
          <w:sz w:val="28"/>
          <w:lang w:val="uk-UA"/>
        </w:rPr>
        <w:t xml:space="preserve"> І.В., науковий керівник аспіранта, сказав, що експериментальні дослідження проведено на шнековому термосифоні.  Відставання аспірант ліквідує за зиму.</w:t>
      </w:r>
    </w:p>
    <w:p w:rsidR="003C13EB" w:rsidRDefault="003C13EB" w:rsidP="003C13EB">
      <w:pPr>
        <w:ind w:left="585" w:right="45"/>
        <w:jc w:val="both"/>
        <w:rPr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1.2.УХВАЛИЛИ</w:t>
      </w:r>
      <w:r>
        <w:rPr>
          <w:sz w:val="28"/>
          <w:lang w:val="uk-UA"/>
        </w:rPr>
        <w:t>: План виконується, ліквідувати відставання.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В.С. Мартиновського атестувати і перевести на ІІ півріччя 3-го року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Шишова</w:t>
      </w:r>
      <w:proofErr w:type="spellEnd"/>
      <w:r>
        <w:rPr>
          <w:sz w:val="28"/>
          <w:lang w:val="uk-UA"/>
        </w:rPr>
        <w:t xml:space="preserve"> В.С. 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1.3. СЛУХАЛИ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асп.заочної</w:t>
      </w:r>
      <w:proofErr w:type="spellEnd"/>
      <w:r>
        <w:rPr>
          <w:sz w:val="28"/>
          <w:lang w:val="uk-UA"/>
        </w:rPr>
        <w:t xml:space="preserve"> форми навчання  Алі (Величко) Віти Петрівни за перше півріччя 2019-20н.р.. Спец.133 «Галузеве машинобудування». Тема дисертаційної роботи: «Процеси екстрагування та зневоднення при комплексній переробці плодово-ягідної сировини»        (Звіт додається.)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Науковий керівник Яровий І.І. , </w:t>
      </w:r>
      <w:proofErr w:type="spellStart"/>
      <w:r>
        <w:rPr>
          <w:sz w:val="28"/>
          <w:lang w:val="uk-UA"/>
        </w:rPr>
        <w:t>к.т.н</w:t>
      </w:r>
      <w:proofErr w:type="spellEnd"/>
      <w:r>
        <w:rPr>
          <w:sz w:val="28"/>
          <w:lang w:val="uk-UA"/>
        </w:rPr>
        <w:t>., доцент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1.3.УХВАЛИЛИ</w:t>
      </w:r>
      <w:r>
        <w:rPr>
          <w:sz w:val="28"/>
          <w:lang w:val="uk-UA"/>
        </w:rPr>
        <w:t>:  Є відставання від плану, пов’язані з математичним та експериментальним дослідженням.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</w:t>
      </w:r>
      <w:proofErr w:type="spellEnd"/>
      <w:r>
        <w:rPr>
          <w:sz w:val="28"/>
          <w:lang w:val="uk-UA"/>
        </w:rPr>
        <w:t xml:space="preserve"> ім. В.С. Мартиновського атестувати і перевести на ІІ півріччя 2-го року навчання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>. Алі (Величко) В.П.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1.4.СЛУХАЛИ</w:t>
      </w:r>
      <w:r>
        <w:rPr>
          <w:sz w:val="28"/>
          <w:lang w:val="uk-UA"/>
        </w:rPr>
        <w:t>:звіт аспіранта 2-го року денної  форми навчання  Сиротюка Іллі Вадимовича  за перше півріччя 2019-20н.р.. Спец.133 «Галузеве машинобудування». Тема дисертаційної роботи: «Розробка випарного апарату із системою об'ємного  підведення енергії». Звіт додається.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Науковий керівник Бурдо О.Г.,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професор.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1.4.УХВАЛИЛИ</w:t>
      </w:r>
      <w:r>
        <w:rPr>
          <w:sz w:val="28"/>
          <w:lang w:val="uk-UA"/>
        </w:rPr>
        <w:t>:</w:t>
      </w:r>
      <w:r w:rsidRPr="004C432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План виконується в повному обсязі.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ННІХКтаЕім</w:t>
      </w:r>
      <w:proofErr w:type="spellEnd"/>
      <w:r>
        <w:rPr>
          <w:sz w:val="28"/>
          <w:lang w:val="uk-UA"/>
        </w:rPr>
        <w:t>. В.С. Мартиновського атестувати і перевести на ІІ півріччя 2-го року навчання аспіранта  Сиротюка І.В.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 xml:space="preserve">1.5. </w:t>
      </w:r>
      <w:proofErr w:type="spellStart"/>
      <w:r w:rsidRPr="00D35792">
        <w:rPr>
          <w:b/>
          <w:sz w:val="28"/>
          <w:lang w:val="uk-UA"/>
        </w:rPr>
        <w:t>СЛУХАЛИ</w:t>
      </w:r>
      <w:r>
        <w:rPr>
          <w:sz w:val="28"/>
          <w:lang w:val="uk-UA"/>
        </w:rPr>
        <w:t>:звіт</w:t>
      </w:r>
      <w:proofErr w:type="spellEnd"/>
      <w:r>
        <w:rPr>
          <w:sz w:val="28"/>
          <w:lang w:val="uk-UA"/>
        </w:rPr>
        <w:t xml:space="preserve"> аспіранта 2-го року денної  форми навчання  Марсельської Яни Олександрівни за перше півріччя 2019-20н.р.. Спец.133 «Галузеве машинобудування». Тема дисертаційної роботи: Кінетика процесів низькотемпературного розділення розчинів в багатофункціональних установках блочного виморожування»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>(Звіт додається).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Науковий керівник </w:t>
      </w:r>
      <w:proofErr w:type="spellStart"/>
      <w:r>
        <w:rPr>
          <w:sz w:val="28"/>
          <w:lang w:val="uk-UA"/>
        </w:rPr>
        <w:t>Терзієв</w:t>
      </w:r>
      <w:proofErr w:type="spellEnd"/>
      <w:r>
        <w:rPr>
          <w:sz w:val="28"/>
          <w:lang w:val="uk-UA"/>
        </w:rPr>
        <w:t xml:space="preserve"> С.Г.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доцент.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         </w:t>
      </w:r>
      <w:r w:rsidRPr="00D35792">
        <w:rPr>
          <w:b/>
          <w:sz w:val="28"/>
          <w:lang w:val="uk-UA"/>
        </w:rPr>
        <w:t>Питання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-</w:t>
      </w:r>
      <w:proofErr w:type="spellStart"/>
      <w:r w:rsidRPr="00D35792">
        <w:rPr>
          <w:sz w:val="28"/>
          <w:lang w:val="uk-UA"/>
        </w:rPr>
        <w:t>Проф.Бурдо</w:t>
      </w:r>
      <w:proofErr w:type="spellEnd"/>
      <w:r w:rsidRPr="00D35792">
        <w:rPr>
          <w:sz w:val="28"/>
          <w:lang w:val="uk-UA"/>
        </w:rPr>
        <w:t xml:space="preserve"> О.Г.</w:t>
      </w:r>
      <w:r>
        <w:rPr>
          <w:b/>
          <w:sz w:val="28"/>
          <w:lang w:val="uk-UA"/>
        </w:rPr>
        <w:t xml:space="preserve"> – </w:t>
      </w:r>
      <w:r w:rsidRPr="00D35792">
        <w:rPr>
          <w:sz w:val="28"/>
          <w:lang w:val="uk-UA"/>
        </w:rPr>
        <w:t>який % виконання роботи?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 w:rsidRPr="00D35792">
        <w:rPr>
          <w:b/>
          <w:sz w:val="28"/>
          <w:lang w:val="uk-UA"/>
        </w:rPr>
        <w:t>1.5.УХВАЛИЛИ</w:t>
      </w:r>
      <w:r>
        <w:rPr>
          <w:sz w:val="28"/>
          <w:lang w:val="uk-UA"/>
        </w:rPr>
        <w:t>:</w:t>
      </w:r>
      <w:r w:rsidRPr="004C432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План виконується в повному обсязі.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ННІХКтаЕім</w:t>
      </w:r>
      <w:proofErr w:type="spellEnd"/>
      <w:r>
        <w:rPr>
          <w:sz w:val="28"/>
          <w:lang w:val="uk-UA"/>
        </w:rPr>
        <w:t xml:space="preserve">. В.С. Мартиновського атестувати і перевести на ІІ півріччя 2-го року навчання аспіранта 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Масельську</w:t>
      </w:r>
      <w:proofErr w:type="spellEnd"/>
      <w:r>
        <w:rPr>
          <w:sz w:val="28"/>
          <w:lang w:val="uk-UA"/>
        </w:rPr>
        <w:t xml:space="preserve"> Я.О.</w:t>
      </w:r>
    </w:p>
    <w:p w:rsidR="003C13EB" w:rsidRPr="00D35792" w:rsidRDefault="003C13EB" w:rsidP="003C13EB">
      <w:pPr>
        <w:ind w:right="45"/>
        <w:jc w:val="both"/>
        <w:rPr>
          <w:b/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lastRenderedPageBreak/>
        <w:t>1.6</w:t>
      </w:r>
      <w:r w:rsidRPr="00D35792">
        <w:rPr>
          <w:b/>
          <w:sz w:val="28"/>
          <w:lang w:val="uk-UA"/>
        </w:rPr>
        <w:t xml:space="preserve">. </w:t>
      </w:r>
      <w:proofErr w:type="spellStart"/>
      <w:r w:rsidRPr="00D35792">
        <w:rPr>
          <w:b/>
          <w:sz w:val="28"/>
          <w:lang w:val="uk-UA"/>
        </w:rPr>
        <w:t>СЛУХАЛИ</w:t>
      </w:r>
      <w:r>
        <w:rPr>
          <w:sz w:val="28"/>
          <w:lang w:val="uk-UA"/>
        </w:rPr>
        <w:t>:звіт</w:t>
      </w:r>
      <w:proofErr w:type="spellEnd"/>
      <w:r>
        <w:rPr>
          <w:sz w:val="28"/>
          <w:lang w:val="uk-UA"/>
        </w:rPr>
        <w:t xml:space="preserve"> аспіранта 1-го року денної  форми навчання  Пилипенка Євгена Олександровича за перше півріччя 2019-20н.р.. Спец.133 «Галузеве машинобудування». Тема дисертаційної роботи: «Механізми, кінетика та енергетика процесів зневоднення харчової сировини на стрічковій сушарці із комбінованими мікрохвильовими та інфрачервоними джерелами енергії». (Звіт додається)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Науковий керівник Бурдо О.Г. </w:t>
      </w: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>., професор.</w:t>
      </w:r>
    </w:p>
    <w:p w:rsidR="003C13EB" w:rsidRDefault="003C13EB" w:rsidP="003C13EB">
      <w:pPr>
        <w:ind w:right="45"/>
        <w:jc w:val="both"/>
        <w:rPr>
          <w:b/>
          <w:sz w:val="28"/>
          <w:lang w:val="uk-UA"/>
        </w:rPr>
      </w:pPr>
      <w:r w:rsidRPr="00D35792">
        <w:rPr>
          <w:b/>
          <w:sz w:val="28"/>
          <w:lang w:val="uk-UA"/>
        </w:rPr>
        <w:t xml:space="preserve">   Питання</w:t>
      </w:r>
      <w:r>
        <w:rPr>
          <w:b/>
          <w:sz w:val="28"/>
          <w:lang w:val="uk-UA"/>
        </w:rPr>
        <w:t>: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  <w:proofErr w:type="spellStart"/>
      <w:r w:rsidRPr="00D35792">
        <w:rPr>
          <w:sz w:val="28"/>
          <w:lang w:val="uk-UA"/>
        </w:rPr>
        <w:t>Доц</w:t>
      </w:r>
      <w:proofErr w:type="spellEnd"/>
      <w:r w:rsidRPr="00D35792">
        <w:rPr>
          <w:sz w:val="28"/>
          <w:lang w:val="uk-UA"/>
        </w:rPr>
        <w:t>..</w:t>
      </w:r>
      <w:proofErr w:type="spellStart"/>
      <w:r w:rsidRPr="00D35792">
        <w:rPr>
          <w:sz w:val="28"/>
          <w:lang w:val="uk-UA"/>
        </w:rPr>
        <w:t>Мординський</w:t>
      </w:r>
      <w:proofErr w:type="spellEnd"/>
      <w:r w:rsidRPr="00D35792">
        <w:rPr>
          <w:sz w:val="28"/>
          <w:lang w:val="uk-UA"/>
        </w:rPr>
        <w:t xml:space="preserve"> В.П.</w:t>
      </w:r>
      <w:r>
        <w:rPr>
          <w:b/>
          <w:sz w:val="28"/>
          <w:lang w:val="uk-UA"/>
        </w:rPr>
        <w:t xml:space="preserve"> – </w:t>
      </w:r>
      <w:r w:rsidRPr="00D35792">
        <w:rPr>
          <w:sz w:val="28"/>
          <w:lang w:val="uk-UA"/>
        </w:rPr>
        <w:t>Чи є відставання по експериментальній частині?</w:t>
      </w:r>
    </w:p>
    <w:p w:rsidR="003C13EB" w:rsidRPr="00D35792" w:rsidRDefault="003C13EB" w:rsidP="003C13EB">
      <w:p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1.6</w:t>
      </w:r>
      <w:r w:rsidRPr="00D35792">
        <w:rPr>
          <w:b/>
          <w:sz w:val="28"/>
          <w:lang w:val="uk-UA"/>
        </w:rPr>
        <w:t>.УХВАЛИЛИ</w:t>
      </w:r>
      <w:r>
        <w:rPr>
          <w:sz w:val="28"/>
          <w:lang w:val="uk-UA"/>
        </w:rPr>
        <w:t>:</w:t>
      </w:r>
      <w:r w:rsidRPr="004C432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Є відставання від плану, пов’язані з математичним та експериментальним </w:t>
      </w:r>
      <w:proofErr w:type="spellStart"/>
      <w:r>
        <w:rPr>
          <w:sz w:val="28"/>
          <w:lang w:val="uk-UA"/>
        </w:rPr>
        <w:t>дослідженям</w:t>
      </w:r>
      <w:proofErr w:type="spellEnd"/>
      <w:r>
        <w:rPr>
          <w:sz w:val="28"/>
          <w:lang w:val="uk-UA"/>
        </w:rPr>
        <w:t xml:space="preserve">. Оскільки </w:t>
      </w:r>
      <w:proofErr w:type="spellStart"/>
      <w:r>
        <w:rPr>
          <w:sz w:val="28"/>
          <w:lang w:val="uk-UA"/>
        </w:rPr>
        <w:t>асп</w:t>
      </w:r>
      <w:proofErr w:type="spellEnd"/>
      <w:r>
        <w:rPr>
          <w:sz w:val="28"/>
          <w:lang w:val="uk-UA"/>
        </w:rPr>
        <w:t xml:space="preserve"> Пилипенко Є О. зобов’язався ліквідувати відставання, кафедра </w:t>
      </w:r>
      <w:proofErr w:type="spellStart"/>
      <w:r>
        <w:rPr>
          <w:sz w:val="28"/>
          <w:lang w:val="uk-UA"/>
        </w:rPr>
        <w:t>ПОтаЕМ</w:t>
      </w:r>
      <w:proofErr w:type="spellEnd"/>
      <w:r>
        <w:rPr>
          <w:sz w:val="28"/>
          <w:lang w:val="uk-UA"/>
        </w:rPr>
        <w:t xml:space="preserve"> рекомендує Вченій раді </w:t>
      </w:r>
      <w:proofErr w:type="spellStart"/>
      <w:r>
        <w:rPr>
          <w:sz w:val="28"/>
          <w:lang w:val="uk-UA"/>
        </w:rPr>
        <w:t>ННІХКтаЕім</w:t>
      </w:r>
      <w:proofErr w:type="spellEnd"/>
      <w:r>
        <w:rPr>
          <w:sz w:val="28"/>
          <w:lang w:val="uk-UA"/>
        </w:rPr>
        <w:t>. В.С. Мартиновського атестувати і перевести на ІІ півріччя 1-го року навчання аспіранта   Пилипенка Є.О.</w:t>
      </w:r>
    </w:p>
    <w:p w:rsidR="003C13EB" w:rsidRDefault="003C13EB" w:rsidP="003C13EB">
      <w:p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1.7</w:t>
      </w:r>
      <w:r w:rsidRPr="00D35792">
        <w:rPr>
          <w:b/>
          <w:sz w:val="28"/>
          <w:lang w:val="uk-UA"/>
        </w:rPr>
        <w:t xml:space="preserve">. </w:t>
      </w:r>
      <w:proofErr w:type="spellStart"/>
      <w:r w:rsidRPr="00D35792">
        <w:rPr>
          <w:b/>
          <w:sz w:val="28"/>
          <w:lang w:val="uk-UA"/>
        </w:rPr>
        <w:t>СЛУХАЛИ</w:t>
      </w:r>
      <w:r>
        <w:rPr>
          <w:sz w:val="28"/>
          <w:lang w:val="uk-UA"/>
        </w:rPr>
        <w:t>:звіт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асп.Щербича</w:t>
      </w:r>
      <w:proofErr w:type="spellEnd"/>
    </w:p>
    <w:p w:rsidR="003C13EB" w:rsidRDefault="003C13EB" w:rsidP="003C13EB">
      <w:pPr>
        <w:ind w:right="45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4C4326">
        <w:rPr>
          <w:b/>
          <w:sz w:val="28"/>
          <w:lang w:val="uk-UA"/>
        </w:rPr>
        <w:t>Питання:</w:t>
      </w:r>
    </w:p>
    <w:p w:rsidR="003C13EB" w:rsidRDefault="003C13EB" w:rsidP="003C13EB">
      <w:pPr>
        <w:numPr>
          <w:ilvl w:val="0"/>
          <w:numId w:val="1"/>
        </w:numPr>
        <w:ind w:right="45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Доц.Мординський</w:t>
      </w:r>
      <w:proofErr w:type="spellEnd"/>
      <w:r>
        <w:rPr>
          <w:sz w:val="28"/>
          <w:lang w:val="uk-UA"/>
        </w:rPr>
        <w:t xml:space="preserve"> В.П. – яка швидкість подання екстрагента в ємність?</w:t>
      </w:r>
    </w:p>
    <w:p w:rsidR="003C13EB" w:rsidRDefault="003C13EB" w:rsidP="003C13EB">
      <w:pPr>
        <w:numPr>
          <w:ilvl w:val="0"/>
          <w:numId w:val="1"/>
        </w:numPr>
        <w:ind w:right="45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Д.т.н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Зиков</w:t>
      </w:r>
      <w:proofErr w:type="spellEnd"/>
      <w:r>
        <w:rPr>
          <w:sz w:val="28"/>
          <w:lang w:val="uk-UA"/>
        </w:rPr>
        <w:t xml:space="preserve"> О.В. –Поставлені задачі експерименту?  Які цінні компоненти є в лаванді?</w:t>
      </w:r>
    </w:p>
    <w:p w:rsidR="003C13EB" w:rsidRDefault="003C13EB" w:rsidP="003C13EB">
      <w:pPr>
        <w:numPr>
          <w:ilvl w:val="0"/>
          <w:numId w:val="1"/>
        </w:numPr>
        <w:ind w:right="45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Доц</w:t>
      </w:r>
      <w:proofErr w:type="spellEnd"/>
      <w:r>
        <w:rPr>
          <w:sz w:val="28"/>
          <w:lang w:val="uk-UA"/>
        </w:rPr>
        <w:t>..</w:t>
      </w:r>
      <w:proofErr w:type="spellStart"/>
      <w:r>
        <w:rPr>
          <w:sz w:val="28"/>
          <w:lang w:val="uk-UA"/>
        </w:rPr>
        <w:t>Рєзнік</w:t>
      </w:r>
      <w:proofErr w:type="spellEnd"/>
      <w:r>
        <w:rPr>
          <w:sz w:val="28"/>
          <w:lang w:val="uk-UA"/>
        </w:rPr>
        <w:t xml:space="preserve"> К.В. – де використовують масло лаванди?</w:t>
      </w:r>
    </w:p>
    <w:p w:rsidR="003C13EB" w:rsidRDefault="003C13EB" w:rsidP="003C13EB">
      <w:pPr>
        <w:numPr>
          <w:ilvl w:val="0"/>
          <w:numId w:val="1"/>
        </w:numPr>
        <w:ind w:right="45"/>
        <w:jc w:val="both"/>
        <w:rPr>
          <w:sz w:val="28"/>
          <w:lang w:val="uk-UA"/>
        </w:rPr>
      </w:pPr>
    </w:p>
    <w:p w:rsidR="003C13EB" w:rsidRDefault="003C13EB" w:rsidP="003C13EB">
      <w:pPr>
        <w:ind w:left="225" w:right="45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1.7</w:t>
      </w:r>
      <w:r w:rsidRPr="00D35792">
        <w:rPr>
          <w:b/>
          <w:sz w:val="28"/>
          <w:lang w:val="uk-UA"/>
        </w:rPr>
        <w:t>.УХВАЛИЛИ</w:t>
      </w:r>
      <w:r>
        <w:rPr>
          <w:sz w:val="28"/>
          <w:lang w:val="uk-UA"/>
        </w:rPr>
        <w:t xml:space="preserve">: звіт </w:t>
      </w:r>
      <w:proofErr w:type="spellStart"/>
      <w:r>
        <w:rPr>
          <w:sz w:val="28"/>
          <w:lang w:val="uk-UA"/>
        </w:rPr>
        <w:t>асп.Щербича</w:t>
      </w:r>
      <w:proofErr w:type="spellEnd"/>
      <w:r>
        <w:rPr>
          <w:sz w:val="28"/>
          <w:lang w:val="uk-UA"/>
        </w:rPr>
        <w:t xml:space="preserve"> затвердити.</w:t>
      </w:r>
    </w:p>
    <w:p w:rsidR="003C13EB" w:rsidRDefault="003C13EB" w:rsidP="003C13EB">
      <w:pPr>
        <w:ind w:left="225" w:right="45"/>
        <w:jc w:val="both"/>
        <w:rPr>
          <w:sz w:val="28"/>
          <w:lang w:val="uk-UA"/>
        </w:rPr>
      </w:pPr>
    </w:p>
    <w:p w:rsidR="003C13EB" w:rsidRDefault="003C13EB" w:rsidP="003C13EB">
      <w:pPr>
        <w:ind w:left="225" w:right="45"/>
        <w:jc w:val="both"/>
        <w:rPr>
          <w:sz w:val="28"/>
          <w:lang w:val="uk-UA"/>
        </w:rPr>
      </w:pPr>
    </w:p>
    <w:p w:rsidR="003C13EB" w:rsidRDefault="003C13EB" w:rsidP="003C13EB">
      <w:pPr>
        <w:ind w:left="225" w:right="45"/>
        <w:jc w:val="both"/>
        <w:rPr>
          <w:sz w:val="28"/>
          <w:lang w:val="uk-UA"/>
        </w:rPr>
      </w:pPr>
    </w:p>
    <w:p w:rsidR="003C13EB" w:rsidRDefault="003C13EB" w:rsidP="003C13EB">
      <w:pPr>
        <w:rPr>
          <w:sz w:val="28"/>
          <w:lang w:val="uk-UA"/>
        </w:rPr>
      </w:pPr>
      <w:r>
        <w:rPr>
          <w:sz w:val="28"/>
          <w:lang w:val="uk-UA"/>
        </w:rPr>
        <w:t xml:space="preserve">Голова, зав. кафедри проф.                                            </w:t>
      </w:r>
      <w:proofErr w:type="spellStart"/>
      <w:r>
        <w:rPr>
          <w:sz w:val="28"/>
          <w:lang w:val="uk-UA"/>
        </w:rPr>
        <w:t>О.Г.Бурдо</w:t>
      </w:r>
      <w:proofErr w:type="spellEnd"/>
    </w:p>
    <w:p w:rsidR="003C13EB" w:rsidRDefault="003C13EB" w:rsidP="003C13EB">
      <w:pPr>
        <w:rPr>
          <w:sz w:val="28"/>
          <w:lang w:val="uk-UA"/>
        </w:rPr>
      </w:pPr>
    </w:p>
    <w:p w:rsidR="00A66632" w:rsidRDefault="003C13EB" w:rsidP="003C13EB">
      <w:r>
        <w:rPr>
          <w:sz w:val="28"/>
          <w:lang w:val="uk-UA"/>
        </w:rPr>
        <w:t xml:space="preserve"> Секретар                                                                          </w:t>
      </w:r>
      <w:proofErr w:type="spellStart"/>
      <w:r>
        <w:rPr>
          <w:sz w:val="28"/>
          <w:lang w:val="uk-UA"/>
        </w:rPr>
        <w:t>О.Ф.Терземан</w:t>
      </w:r>
      <w:bookmarkStart w:id="0" w:name="_GoBack"/>
      <w:bookmarkEnd w:id="0"/>
      <w:proofErr w:type="spellEnd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C0C"/>
    <w:multiLevelType w:val="hybridMultilevel"/>
    <w:tmpl w:val="01E4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77F4B"/>
    <w:multiLevelType w:val="hybridMultilevel"/>
    <w:tmpl w:val="AC388594"/>
    <w:lvl w:ilvl="0" w:tplc="CCCC6712">
      <w:start w:val="7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01"/>
    <w:rsid w:val="0029101E"/>
    <w:rsid w:val="003C13EB"/>
    <w:rsid w:val="00590238"/>
    <w:rsid w:val="00A66632"/>
    <w:rsid w:val="00D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EB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C13EB"/>
    <w:pPr>
      <w:keepNext/>
      <w:tabs>
        <w:tab w:val="left" w:pos="142"/>
      </w:tabs>
      <w:ind w:left="284" w:right="43" w:hanging="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3EB"/>
    <w:rPr>
      <w:rFonts w:eastAsia="Times New Roman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EB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C13EB"/>
    <w:pPr>
      <w:keepNext/>
      <w:tabs>
        <w:tab w:val="left" w:pos="142"/>
      </w:tabs>
      <w:ind w:left="284" w:right="43" w:hanging="284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3EB"/>
    <w:rPr>
      <w:rFonts w:eastAsia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3484</Words>
  <Characters>1986</Characters>
  <Application>Microsoft Office Word</Application>
  <DocSecurity>0</DocSecurity>
  <Lines>16</Lines>
  <Paragraphs>10</Paragraphs>
  <ScaleCrop>false</ScaleCrop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2023-05-11T05:24:00Z</dcterms:created>
  <dcterms:modified xsi:type="dcterms:W3CDTF">2023-05-11T05:24:00Z</dcterms:modified>
</cp:coreProperties>
</file>